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914A5" w14:textId="0A38D5F0" w:rsidR="00FC7928" w:rsidRPr="003129B0" w:rsidRDefault="00FC7928" w:rsidP="003129B0">
      <w:pPr>
        <w:pStyle w:val="Titre"/>
        <w:jc w:val="center"/>
        <w:rPr>
          <w:b/>
          <w:bCs/>
          <w:sz w:val="44"/>
        </w:rPr>
      </w:pPr>
      <w:r w:rsidRPr="00712984">
        <w:rPr>
          <w:b/>
          <w:bCs/>
          <w:sz w:val="44"/>
        </w:rPr>
        <w:t>F</w:t>
      </w:r>
      <w:r w:rsidR="00EC71F8">
        <w:rPr>
          <w:b/>
          <w:bCs/>
          <w:sz w:val="44"/>
        </w:rPr>
        <w:t>iche de prélèvement mensuel PAV</w:t>
      </w:r>
    </w:p>
    <w:p w14:paraId="5E79E617" w14:textId="08BC8EBC" w:rsidR="00FC7928" w:rsidRDefault="00FC7928" w:rsidP="00FC7928"/>
    <w:p w14:paraId="44BC6BE2" w14:textId="77777777" w:rsidR="00EC71F8" w:rsidRDefault="00EC71F8" w:rsidP="00FC7928"/>
    <w:p w14:paraId="3F661F1C" w14:textId="24F22EE9" w:rsidR="00D41DC3" w:rsidRDefault="00E02CCA" w:rsidP="00FC7928">
      <w:pPr>
        <w:jc w:val="left"/>
        <w:rPr>
          <w:b/>
          <w:bCs/>
          <w:sz w:val="28"/>
          <w:szCs w:val="28"/>
        </w:rPr>
      </w:pPr>
      <w:r w:rsidRPr="001513E2">
        <w:rPr>
          <w:b/>
          <w:bCs/>
          <w:sz w:val="28"/>
          <w:szCs w:val="28"/>
        </w:rPr>
        <w:t xml:space="preserve">Le </w:t>
      </w:r>
      <w:r w:rsidR="000A20BA">
        <w:rPr>
          <w:b/>
          <w:bCs/>
          <w:sz w:val="28"/>
          <w:szCs w:val="28"/>
        </w:rPr>
        <w:t>partenaire Valdelia</w:t>
      </w:r>
      <w:r w:rsidR="00EC71F8">
        <w:rPr>
          <w:b/>
          <w:bCs/>
          <w:sz w:val="28"/>
          <w:szCs w:val="28"/>
        </w:rPr>
        <w:t xml:space="preserve"> </w:t>
      </w:r>
      <w:r w:rsidR="00431915">
        <w:rPr>
          <w:b/>
          <w:bCs/>
          <w:sz w:val="28"/>
          <w:szCs w:val="28"/>
        </w:rPr>
        <w:t xml:space="preserve">- </w:t>
      </w:r>
      <w:r w:rsidR="00EC71F8">
        <w:rPr>
          <w:b/>
          <w:bCs/>
          <w:sz w:val="28"/>
          <w:szCs w:val="28"/>
        </w:rPr>
        <w:t>PAV</w:t>
      </w:r>
    </w:p>
    <w:p w14:paraId="74920447" w14:textId="77777777" w:rsidR="00E71C27" w:rsidRPr="001513E2" w:rsidRDefault="00E71C27" w:rsidP="00FC7928">
      <w:pPr>
        <w:jc w:val="left"/>
        <w:rPr>
          <w:b/>
          <w:bCs/>
          <w:sz w:val="28"/>
          <w:szCs w:val="28"/>
        </w:rPr>
      </w:pPr>
    </w:p>
    <w:p w14:paraId="77F3DFCF" w14:textId="77777777" w:rsidR="00E02CCA" w:rsidRDefault="00E02CCA" w:rsidP="00FC7928"/>
    <w:tbl>
      <w:tblPr>
        <w:tblpPr w:leftFromText="141" w:rightFromText="141" w:vertAnchor="text" w:horzAnchor="margin" w:tblpXSpec="center" w:tblpY="-37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2256"/>
      </w:tblGrid>
      <w:tr w:rsidR="00944B61" w:rsidRPr="009F4B0B" w14:paraId="60672361" w14:textId="77777777" w:rsidTr="00C2260D">
        <w:trPr>
          <w:trHeight w:val="689"/>
        </w:trPr>
        <w:tc>
          <w:tcPr>
            <w:tcW w:w="1980" w:type="dxa"/>
            <w:shd w:val="clear" w:color="auto" w:fill="auto"/>
            <w:vAlign w:val="center"/>
            <w:hideMark/>
          </w:tcPr>
          <w:p w14:paraId="3BD9970B" w14:textId="55B322C9" w:rsidR="00944B61" w:rsidRPr="00C2260D" w:rsidRDefault="00944B61" w:rsidP="00C2260D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C2260D">
              <w:rPr>
                <w:rFonts w:eastAsia="Times New Roman"/>
                <w:b/>
                <w:bCs/>
                <w:color w:val="000000"/>
                <w:szCs w:val="22"/>
              </w:rPr>
              <w:t>Nom de la structure partenaire</w:t>
            </w:r>
          </w:p>
        </w:tc>
        <w:tc>
          <w:tcPr>
            <w:tcW w:w="3402" w:type="dxa"/>
            <w:vAlign w:val="center"/>
          </w:tcPr>
          <w:p w14:paraId="09F264EF" w14:textId="02CB883F" w:rsidR="00944B61" w:rsidRPr="00C2260D" w:rsidRDefault="00944B61" w:rsidP="00C2260D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C2260D">
              <w:rPr>
                <w:rFonts w:eastAsia="Times New Roman"/>
                <w:b/>
                <w:bCs/>
                <w:color w:val="000000"/>
                <w:szCs w:val="22"/>
              </w:rPr>
              <w:t>Adresse</w:t>
            </w:r>
          </w:p>
        </w:tc>
        <w:tc>
          <w:tcPr>
            <w:tcW w:w="1417" w:type="dxa"/>
            <w:vAlign w:val="center"/>
          </w:tcPr>
          <w:p w14:paraId="7F883BDB" w14:textId="5158B4AA" w:rsidR="00944B61" w:rsidRPr="00C2260D" w:rsidRDefault="00944B61" w:rsidP="00C2260D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C2260D">
              <w:rPr>
                <w:rFonts w:eastAsia="Times New Roman"/>
                <w:b/>
                <w:bCs/>
                <w:color w:val="000000"/>
                <w:szCs w:val="22"/>
              </w:rPr>
              <w:t>CP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258452BF" w14:textId="544A5448" w:rsidR="00944B61" w:rsidRPr="00C2260D" w:rsidRDefault="00C2260D" w:rsidP="00C2260D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C2260D">
              <w:rPr>
                <w:rFonts w:eastAsia="Times New Roman"/>
                <w:b/>
                <w:bCs/>
                <w:color w:val="000000"/>
                <w:szCs w:val="22"/>
              </w:rPr>
              <w:t>VILLE</w:t>
            </w:r>
          </w:p>
        </w:tc>
      </w:tr>
      <w:tr w:rsidR="00944B61" w:rsidRPr="009F4B0B" w14:paraId="0BD3B590" w14:textId="77777777" w:rsidTr="00C2260D">
        <w:trPr>
          <w:trHeight w:val="681"/>
        </w:trPr>
        <w:tc>
          <w:tcPr>
            <w:tcW w:w="1980" w:type="dxa"/>
            <w:shd w:val="clear" w:color="auto" w:fill="auto"/>
            <w:vAlign w:val="center"/>
            <w:hideMark/>
          </w:tcPr>
          <w:p w14:paraId="6FC530B4" w14:textId="387FFB84" w:rsidR="00944B61" w:rsidRPr="00C22A87" w:rsidRDefault="00944B61" w:rsidP="00C8773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662A11B" w14:textId="77777777" w:rsidR="00944B61" w:rsidRPr="009F4B0B" w:rsidRDefault="00944B61" w:rsidP="00C877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74EA0E5" w14:textId="77777777" w:rsidR="00944B61" w:rsidRPr="009F4B0B" w:rsidRDefault="00944B61" w:rsidP="00C877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AEA5BE1" w14:textId="005F6913" w:rsidR="00944B61" w:rsidRPr="009F4B0B" w:rsidRDefault="00944B61" w:rsidP="00C87738">
            <w:pPr>
              <w:rPr>
                <w:rFonts w:eastAsia="Times New Roman"/>
                <w:color w:val="000000"/>
              </w:rPr>
            </w:pPr>
            <w:r w:rsidRPr="009F4B0B">
              <w:rPr>
                <w:rFonts w:eastAsia="Times New Roman"/>
                <w:color w:val="000000"/>
              </w:rPr>
              <w:t> </w:t>
            </w:r>
          </w:p>
        </w:tc>
      </w:tr>
    </w:tbl>
    <w:p w14:paraId="453B7E17" w14:textId="1B2A32F9" w:rsidR="00FC7928" w:rsidRDefault="00FC7928" w:rsidP="00E66390">
      <w:r>
        <w:t>a</w:t>
      </w:r>
      <w:r w:rsidRPr="00545E9B">
        <w:t xml:space="preserve">tteste avoir </w:t>
      </w:r>
      <w:r>
        <w:t xml:space="preserve">procédé </w:t>
      </w:r>
      <w:r w:rsidR="00EC71F8">
        <w:t>à des prélèvements</w:t>
      </w:r>
      <w:r>
        <w:t xml:space="preserve"> de Déchets d’</w:t>
      </w:r>
      <w:r w:rsidRPr="00EE20FD">
        <w:t>É</w:t>
      </w:r>
      <w:r>
        <w:t xml:space="preserve">léments d’Ameublement professionnels </w:t>
      </w:r>
      <w:r w:rsidR="00EC71F8">
        <w:t xml:space="preserve">dans le PAV nommé en vue de la préparation à la réutilisation. </w:t>
      </w:r>
    </w:p>
    <w:p w14:paraId="1C4A1F96" w14:textId="62AA7756" w:rsidR="00E66390" w:rsidRDefault="00E66390" w:rsidP="00E66390"/>
    <w:p w14:paraId="06E65A1A" w14:textId="77777777" w:rsidR="00EC71F8" w:rsidRDefault="00EC71F8" w:rsidP="00FC7928"/>
    <w:p w14:paraId="26B30670" w14:textId="16CCC5B2" w:rsidR="00FC7928" w:rsidRDefault="00EC71F8" w:rsidP="00FC7928">
      <w:r>
        <w:t>Mois du prélèvement :</w:t>
      </w:r>
    </w:p>
    <w:p w14:paraId="3D0ACBBB" w14:textId="48C8F257" w:rsidR="00FC7928" w:rsidRDefault="00FC7928" w:rsidP="00FC7928"/>
    <w:p w14:paraId="6005C1AE" w14:textId="57E41464" w:rsidR="00EC71F8" w:rsidRDefault="00EC71F8" w:rsidP="00FC7928"/>
    <w:p w14:paraId="63EF148C" w14:textId="65F41EFE" w:rsidR="00EC71F8" w:rsidRDefault="00EC71F8" w:rsidP="00FC7928"/>
    <w:p w14:paraId="6155D1D6" w14:textId="77777777" w:rsidR="00EC71F8" w:rsidRDefault="00EC71F8" w:rsidP="00FC7928"/>
    <w:p w14:paraId="6236A4FD" w14:textId="33A7C6AD" w:rsidR="00FC7928" w:rsidRDefault="00EC71F8" w:rsidP="00FC7928">
      <w:r>
        <w:t>Ces prélèvements</w:t>
      </w:r>
      <w:r w:rsidR="00FC7928">
        <w:t xml:space="preserve"> </w:t>
      </w:r>
      <w:r>
        <w:t xml:space="preserve">ont </w:t>
      </w:r>
      <w:r w:rsidR="00FC7928">
        <w:t>concerné les Déchets d</w:t>
      </w:r>
      <w:r w:rsidR="00445732">
        <w:t>’</w:t>
      </w:r>
      <w:r w:rsidR="00445732" w:rsidRPr="008D0643">
        <w:t>Éléments</w:t>
      </w:r>
      <w:r w:rsidR="00FC7928">
        <w:t xml:space="preserve"> d’Ameublement suivants collectés en vue </w:t>
      </w:r>
      <w:r w:rsidR="0070566F">
        <w:t xml:space="preserve">de préparation à la </w:t>
      </w:r>
      <w:r w:rsidR="00FC7928">
        <w:t>réutilisation</w:t>
      </w:r>
      <w:r w:rsidR="00816DE9">
        <w:t xml:space="preserve"> (détails pages suivantes)</w:t>
      </w:r>
      <w:r w:rsidR="00704EDF">
        <w:t> </w:t>
      </w:r>
      <w:r w:rsidR="00FC7928">
        <w:t xml:space="preserve">: </w:t>
      </w:r>
    </w:p>
    <w:p w14:paraId="467DA8EC" w14:textId="77777777" w:rsidR="00EC71F8" w:rsidRDefault="00EC71F8" w:rsidP="00FC7928"/>
    <w:p w14:paraId="07E35774" w14:textId="379EA680" w:rsidR="003553FE" w:rsidRDefault="003553FE" w:rsidP="00FC7928"/>
    <w:tbl>
      <w:tblPr>
        <w:tblpPr w:leftFromText="141" w:rightFromText="141" w:vertAnchor="text" w:horzAnchor="margin" w:tblpY="-37"/>
        <w:tblW w:w="6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4114"/>
      </w:tblGrid>
      <w:tr w:rsidR="003553FE" w:rsidRPr="009F4B0B" w14:paraId="09C4DE3B" w14:textId="77777777" w:rsidTr="008C7319">
        <w:trPr>
          <w:trHeight w:val="689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D06B0" w14:textId="77777777" w:rsidR="003553FE" w:rsidRPr="00C22A87" w:rsidRDefault="003553FE" w:rsidP="003553F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22A8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NOMBRE TOTAL D'UNITÉS </w:t>
            </w: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5EF0" w14:textId="6D518E83" w:rsidR="003553FE" w:rsidRPr="009F4B0B" w:rsidRDefault="003553FE" w:rsidP="008C731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553FE" w:rsidRPr="009F4B0B" w14:paraId="131CD3A0" w14:textId="77777777" w:rsidTr="008C7319">
        <w:trPr>
          <w:trHeight w:val="68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E2405" w14:textId="77777777" w:rsidR="003553FE" w:rsidRPr="00C22A87" w:rsidRDefault="003553FE" w:rsidP="003553F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22A8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POIDS TOTAL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estimatif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8C28F" w14:textId="6CD51B18" w:rsidR="003553FE" w:rsidRPr="009F4B0B" w:rsidRDefault="003553FE" w:rsidP="008C7319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5C666087" w14:textId="5E9207B0" w:rsidR="003553FE" w:rsidRDefault="003553FE" w:rsidP="00FC7928"/>
    <w:p w14:paraId="233DD351" w14:textId="15E07EE1" w:rsidR="003553FE" w:rsidRDefault="003553FE" w:rsidP="00FC7928"/>
    <w:p w14:paraId="607036E8" w14:textId="4BF752D3" w:rsidR="003553FE" w:rsidRDefault="003553FE" w:rsidP="00FC7928"/>
    <w:p w14:paraId="6A313BBF" w14:textId="6B9A4C20" w:rsidR="003553FE" w:rsidRDefault="003553FE" w:rsidP="00FC7928"/>
    <w:p w14:paraId="19675061" w14:textId="77777777" w:rsidR="00EF1EA6" w:rsidRDefault="00EF1EA6" w:rsidP="00FC7928"/>
    <w:p w14:paraId="61D98DA4" w14:textId="77777777" w:rsidR="003553FE" w:rsidRDefault="003553FE" w:rsidP="00FC7928"/>
    <w:p w14:paraId="2E422618" w14:textId="77777777" w:rsidR="00A003CB" w:rsidRDefault="00A003CB" w:rsidP="003553FE">
      <w:pPr>
        <w:jc w:val="center"/>
      </w:pPr>
    </w:p>
    <w:p w14:paraId="73CF8CAD" w14:textId="58B8C4FC" w:rsidR="003553FE" w:rsidRDefault="003553FE" w:rsidP="003553FE">
      <w:pPr>
        <w:jc w:val="center"/>
      </w:pPr>
      <w:r w:rsidRPr="00545E9B">
        <w:t>Fait à ………………………, le ………………..</w:t>
      </w:r>
    </w:p>
    <w:p w14:paraId="4369CEC3" w14:textId="77777777" w:rsidR="00EC71F8" w:rsidRPr="00545E9B" w:rsidRDefault="00EC71F8" w:rsidP="003553FE">
      <w:pPr>
        <w:jc w:val="center"/>
      </w:pPr>
    </w:p>
    <w:p w14:paraId="5C8C3FA4" w14:textId="77777777" w:rsidR="003553FE" w:rsidRDefault="003553FE" w:rsidP="003553FE">
      <w:pPr>
        <w:jc w:val="right"/>
        <w:rPr>
          <w:i/>
        </w:rPr>
      </w:pPr>
      <w:r>
        <w:rPr>
          <w:noProof/>
        </w:rPr>
        <w:t xml:space="preserve"> </w:t>
      </w:r>
    </w:p>
    <w:p w14:paraId="442BA07D" w14:textId="77777777" w:rsidR="00EC71F8" w:rsidRDefault="00C44BAC" w:rsidP="00EC71F8">
      <w:pPr>
        <w:jc w:val="center"/>
        <w:rPr>
          <w:iCs/>
        </w:rPr>
      </w:pPr>
      <w:r>
        <w:rPr>
          <w:iCs/>
        </w:rPr>
        <w:t xml:space="preserve">Signature représentant de la </w:t>
      </w:r>
      <w:r w:rsidR="0065667D">
        <w:rPr>
          <w:iCs/>
        </w:rPr>
        <w:t>structure</w:t>
      </w:r>
    </w:p>
    <w:p w14:paraId="7FEF3053" w14:textId="271AA4A9" w:rsidR="009B08B5" w:rsidRPr="00EC71F8" w:rsidRDefault="0065667D" w:rsidP="00EC71F8">
      <w:pPr>
        <w:jc w:val="center"/>
        <w:rPr>
          <w:iCs/>
        </w:rPr>
      </w:pPr>
      <w:r>
        <w:rPr>
          <w:iCs/>
        </w:rPr>
        <w:t>+ Tampon</w:t>
      </w:r>
      <w:r w:rsidR="00FC7928">
        <w:br w:type="page"/>
      </w:r>
    </w:p>
    <w:tbl>
      <w:tblPr>
        <w:tblpPr w:leftFromText="141" w:rightFromText="141" w:vertAnchor="text" w:horzAnchor="margin" w:tblpXSpec="center" w:tblpY="59"/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2"/>
        <w:gridCol w:w="788"/>
        <w:gridCol w:w="792"/>
        <w:gridCol w:w="738"/>
        <w:gridCol w:w="2620"/>
        <w:gridCol w:w="788"/>
        <w:gridCol w:w="792"/>
        <w:gridCol w:w="720"/>
      </w:tblGrid>
      <w:tr w:rsidR="00E52DEA" w:rsidRPr="00AD38DA" w14:paraId="58BDA39A" w14:textId="77777777" w:rsidTr="008C7319">
        <w:trPr>
          <w:trHeight w:val="800"/>
        </w:trPr>
        <w:tc>
          <w:tcPr>
            <w:tcW w:w="5160" w:type="dxa"/>
            <w:gridSpan w:val="4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9E002C" w14:textId="77777777" w:rsidR="00E52DEA" w:rsidRPr="007B1423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</w:rPr>
            </w:pPr>
            <w:r w:rsidRPr="007B1423">
              <w:rPr>
                <w:rFonts w:eastAsia="Times New Roman" w:cs="Calibri"/>
                <w:b/>
                <w:bCs/>
                <w:color w:val="000000"/>
                <w:sz w:val="24"/>
              </w:rPr>
              <w:lastRenderedPageBreak/>
              <w:t>MOBILIER DE BUREAU</w:t>
            </w:r>
          </w:p>
        </w:tc>
        <w:tc>
          <w:tcPr>
            <w:tcW w:w="4920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000000" w:fill="C4D79B"/>
            <w:noWrap/>
            <w:vAlign w:val="center"/>
            <w:hideMark/>
          </w:tcPr>
          <w:p w14:paraId="66795BA5" w14:textId="77777777" w:rsidR="00E52DEA" w:rsidRPr="007B1423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</w:rPr>
            </w:pPr>
            <w:r w:rsidRPr="007B1423">
              <w:rPr>
                <w:rFonts w:eastAsia="Times New Roman" w:cs="Calibri"/>
                <w:b/>
                <w:bCs/>
                <w:color w:val="000000"/>
                <w:sz w:val="24"/>
              </w:rPr>
              <w:t>MOBILIER SCOLAIRE</w:t>
            </w:r>
          </w:p>
        </w:tc>
      </w:tr>
      <w:tr w:rsidR="00E52DEA" w:rsidRPr="00AD38DA" w14:paraId="42675990" w14:textId="77777777" w:rsidTr="008C7319">
        <w:trPr>
          <w:trHeight w:val="700"/>
        </w:trPr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2E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Produit 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90B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Poids unitaire (kg)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BB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Unité(s)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8DED0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 (Kg)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82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Produit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AF7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Poids unitaire (kg)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ADF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Unité(s)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1A2CC3F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 (Kg)</w:t>
            </w:r>
          </w:p>
        </w:tc>
      </w:tr>
      <w:tr w:rsidR="00E52DEA" w:rsidRPr="00AD38DA" w14:paraId="37E3BE90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B9F0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Armoire à rideaux basse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F0B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B0F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90FA6C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D82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Armoire haute porte battante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E9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740E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D02336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185CAE0E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5C0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Armoire à rideaux haute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77B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59B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01712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EB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Bac à livres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F93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E5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9143C5D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4F64F7D3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02B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Armoire portes battantes haute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FBB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B3B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C68D2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07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Bureau 1 place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D65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B6C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E57923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39751009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37C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Banque d'accueil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131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4A5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7687D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8A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Bureau 2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1E4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38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28ACAC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3EDB1F52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030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Bibliothèque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3AF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FF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BDAF1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53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Bureau administratif/Maître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30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5D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AEF7152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331797D7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600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Bureau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B8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980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B32B8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A6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Chaise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1E7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95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D14381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5234ACC0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3C5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Bureau avec retour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FD0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59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63A832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7249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Chaise administration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388E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7DB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A1DBEFD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7EAFD5DD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2E7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Caisson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0E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EDE0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73B0BA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6E9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Chaise primaire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89FB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4B0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B569FD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16370C79" w14:textId="77777777" w:rsidTr="008C7319">
        <w:trPr>
          <w:trHeight w:val="30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00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Canapé 2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CF55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3FE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CF663F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2BE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Fauteuil de direction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4AC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259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85706F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6A1EC45F" w14:textId="77777777" w:rsidTr="008C7319">
        <w:trPr>
          <w:trHeight w:val="300"/>
        </w:trPr>
        <w:tc>
          <w:tcPr>
            <w:tcW w:w="28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E62FA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Chauffeuse 1 place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E441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2A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A065E8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27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Lit à barreaux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F70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0860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1B51D3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76E22924" w14:textId="77777777" w:rsidTr="008C7319">
        <w:trPr>
          <w:trHeight w:val="290"/>
        </w:trPr>
        <w:tc>
          <w:tcPr>
            <w:tcW w:w="284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D9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Étagère métallique rayonnage</w:t>
            </w: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EF2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D70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EF8377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6E0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Lit à barreaux 2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0D4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52B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784A607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62984937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38A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Fauteuil accueil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FC39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31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164F5B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37C5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Meuble à dessin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2EA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4FB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23C062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381CE36D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A61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Meuble bas portes battantes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65E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23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F234D8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25E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Meuble à plan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C3D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BE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FA9B19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51309DC1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A22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Meuble bas portes coulissantes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0FB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570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0B203C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C2E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Meuble bas porte coulissantes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4E5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EA4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E7A342E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7583B6FC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52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Penderie 1 colonne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CD9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36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59E733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38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Meuble rangement bas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6E2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AF9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9663EA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3CB1ED8B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DD7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Penderie 2 colonnes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BF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89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99C93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88D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Porte cartables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BCD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10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93F1D8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22C77F8C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D3E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Penderie 3 colonnes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EA30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0B0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CF258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FBE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à langer 2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FE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99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A78C8A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503EEC36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E989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Siège cafétéria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182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021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2BB3C7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8C1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maternelle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46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CB8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E6119F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01298EC8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A79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Siège direction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D4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B4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A9713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5F6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maternelle 2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39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7CA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96D301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23A04320" w14:textId="77777777" w:rsidTr="008C7319">
        <w:trPr>
          <w:trHeight w:val="30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8B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Siège opérateur/réunion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8A5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57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86E44B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F11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Vestiaires sur banc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725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66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861354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57040BA2" w14:textId="77777777" w:rsidTr="008C7319">
        <w:trPr>
          <w:trHeight w:val="66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F2A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Siège plastique empilable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3D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71A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9E175C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F3178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Sous total Scolaire (Kg)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9D66F" w14:textId="4BE362C9" w:rsidR="00E52DEA" w:rsidRPr="00AD38DA" w:rsidRDefault="00E52DEA" w:rsidP="008C731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52DEA" w:rsidRPr="00AD38DA" w14:paraId="27412052" w14:textId="77777777" w:rsidTr="008C7319">
        <w:trPr>
          <w:trHeight w:val="30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1F3E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Siège poutre 4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5BB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A08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4440EB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000000" w:fill="C4D79B"/>
            <w:vAlign w:val="center"/>
            <w:hideMark/>
          </w:tcPr>
          <w:p w14:paraId="197B38DC" w14:textId="77777777" w:rsidR="00E52DEA" w:rsidRPr="007B1423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</w:rPr>
            </w:pPr>
            <w:r w:rsidRPr="007B1423">
              <w:rPr>
                <w:rFonts w:eastAsia="Times New Roman" w:cs="Calibri"/>
                <w:b/>
                <w:bCs/>
                <w:color w:val="000000"/>
                <w:sz w:val="24"/>
              </w:rPr>
              <w:t>MEDICAL</w:t>
            </w:r>
          </w:p>
        </w:tc>
      </w:tr>
      <w:tr w:rsidR="00E52DEA" w:rsidRPr="00AD38DA" w14:paraId="420C369B" w14:textId="77777777" w:rsidTr="008C7319">
        <w:trPr>
          <w:trHeight w:val="70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BFC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Siège visiteur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FC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ADB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ADB8F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A42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Produit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AC7B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Poids unitaire (kg)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C6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Unité(s)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14:paraId="5154ECC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 (Kg)</w:t>
            </w:r>
          </w:p>
        </w:tc>
      </w:tr>
      <w:tr w:rsidR="00E52DEA" w:rsidRPr="00AD38DA" w14:paraId="22D6A9F1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78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4 pieds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FFD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BE3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EE9A0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33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Chariot armoire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175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083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4A70CF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05F9DB3C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5E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basse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BC7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4F9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DA2156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8CA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Divan d'examen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7A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E9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A6B6B21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22D52DD9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53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de réunion 4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69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FE9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FDA59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7859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Fauteuil de repos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D6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D10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FA427B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71320FA6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B0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de réunion 8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490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BCA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F8481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2B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Guéridon inox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510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B03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6D891D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3826D00E" w14:textId="77777777" w:rsidTr="008C7319">
        <w:trPr>
          <w:trHeight w:val="29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5A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de réunion 12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ABF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51E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C44B6A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C6F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de chambre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16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84A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05BCC0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503DD327" w14:textId="77777777" w:rsidTr="008C7319">
        <w:trPr>
          <w:trHeight w:val="30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10E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Tableau d'écriture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FEA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AF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26ED1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FC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de lit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4CE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E0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F9D3C5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67BF9C0D" w14:textId="77777777" w:rsidTr="008C7319">
        <w:trPr>
          <w:trHeight w:val="300"/>
        </w:trPr>
        <w:tc>
          <w:tcPr>
            <w:tcW w:w="28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6DE9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Tabouret haut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6F5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10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ED115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37E92B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Sous-total Médical (Kg)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90EF5" w14:textId="77777777" w:rsidR="00E52DEA" w:rsidRPr="00AD38DA" w:rsidRDefault="00E52DEA" w:rsidP="00E52DE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2D9A6873" w14:textId="77777777" w:rsidTr="008C7319">
        <w:trPr>
          <w:trHeight w:val="460"/>
        </w:trPr>
        <w:tc>
          <w:tcPr>
            <w:tcW w:w="4422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CD290C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Sous-total Bureau (Kg)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87436" w14:textId="4596F936" w:rsidR="00E52DEA" w:rsidRPr="00AD38DA" w:rsidRDefault="00E52DEA" w:rsidP="008C7319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F209E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347E8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2FA12BBE" w14:textId="77777777" w:rsidR="001F4354" w:rsidRDefault="001F4354" w:rsidP="00FC7928">
      <w:pPr>
        <w:jc w:val="left"/>
      </w:pPr>
    </w:p>
    <w:p w14:paraId="22F1521C" w14:textId="1EE7C800" w:rsidR="001F4354" w:rsidRDefault="001F4354" w:rsidP="00FC7928">
      <w:pPr>
        <w:jc w:val="left"/>
      </w:pPr>
    </w:p>
    <w:p w14:paraId="3CF07AF2" w14:textId="77777777" w:rsidR="001F4354" w:rsidRDefault="001F4354" w:rsidP="00FC7928">
      <w:pPr>
        <w:jc w:val="left"/>
      </w:pPr>
    </w:p>
    <w:p w14:paraId="50351DE3" w14:textId="0383BEC9" w:rsidR="00FC7928" w:rsidRDefault="00FC7928" w:rsidP="00FC7928">
      <w:pPr>
        <w:jc w:val="left"/>
      </w:pPr>
    </w:p>
    <w:tbl>
      <w:tblPr>
        <w:tblpPr w:leftFromText="141" w:rightFromText="141" w:bottomFromText="160" w:horzAnchor="margin" w:tblpXSpec="center" w:tblpY="-300"/>
        <w:tblW w:w="10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897"/>
        <w:gridCol w:w="904"/>
        <w:gridCol w:w="809"/>
        <w:gridCol w:w="2195"/>
        <w:gridCol w:w="897"/>
        <w:gridCol w:w="794"/>
        <w:gridCol w:w="956"/>
      </w:tblGrid>
      <w:tr w:rsidR="003B2C84" w14:paraId="7649F8E3" w14:textId="77777777" w:rsidTr="003B2C84">
        <w:trPr>
          <w:trHeight w:val="216"/>
        </w:trPr>
        <w:tc>
          <w:tcPr>
            <w:tcW w:w="5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4D79B"/>
            <w:vAlign w:val="center"/>
            <w:hideMark/>
          </w:tcPr>
          <w:p w14:paraId="25981BE6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RESTAURATION</w:t>
            </w:r>
          </w:p>
        </w:tc>
        <w:tc>
          <w:tcPr>
            <w:tcW w:w="4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4D79B"/>
            <w:vAlign w:val="center"/>
            <w:hideMark/>
          </w:tcPr>
          <w:p w14:paraId="57731DC5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MAGASIN</w:t>
            </w:r>
          </w:p>
        </w:tc>
      </w:tr>
      <w:tr w:rsidR="003B2C84" w14:paraId="4312C81D" w14:textId="77777777" w:rsidTr="003B2C84">
        <w:trPr>
          <w:trHeight w:val="50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DE130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Produit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8BCE9F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Poids unitaire (kg)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82B1F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Unité(s)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F2CCB6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Total (Kg)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A45CD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Produit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8ADF0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Poids unitaire (kg)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9BD6FB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Unité(s)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932C2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Total (Kg)</w:t>
            </w:r>
          </w:p>
        </w:tc>
      </w:tr>
      <w:tr w:rsidR="003B2C84" w14:paraId="2BD06FAB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CD7D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Buffet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FCCB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BD0D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B859C99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839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Bras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AC0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210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35D246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3DEB99E8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BB5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Chaise restauration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57D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CAF6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A9017A2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7AA4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Buffet bas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C8C8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8D6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0B8B4C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66C11867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351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Chaise rembourrée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BA9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545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6D7987B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63C0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Buffet haut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9804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8E13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97205A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73D7A863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13F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Chariot à glissière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B25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AC5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D2F2495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35D4" w14:textId="3C4D4BD7" w:rsidR="003B2C84" w:rsidRDefault="0021539D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21539D"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Caisson de magasin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EDB7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6E4F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DC8499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6C4C17BA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D0C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Chariot plateau en bois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607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B134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FC71625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65C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Colonnes rainurés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6E90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4ECB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3AC2B2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3AFBC71E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3E7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Claustra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6943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24F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DF96B68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2D6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Commodes Hautes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94B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6D25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9B32E1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4F5AB31A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9A98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Distrib. plateaux/couverts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AB1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2E9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CDEDD8E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63F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Comptoir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7465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02DB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06864C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66A44DB6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CDB4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Mange debout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5A64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8CA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4222389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0714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Crémaillères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489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40F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DC4733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133C4B27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255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Meuble range serviettes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8B56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463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129D1D8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119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Desserte à roulettes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1B63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61A8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FE48D2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5CCB202C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C6C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Table restauration 4 places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8B57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6F69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8F8CAB7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9178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Echelles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6AE7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169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F4075B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77554065" w14:textId="77777777" w:rsidTr="003B2C84">
        <w:trPr>
          <w:trHeight w:val="216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9E2A66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Table inox de cuisine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CD72E9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BDFED5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8E5EEF8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85C6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Gondoles métalliques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C324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F71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103F32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06497834" w14:textId="77777777" w:rsidTr="008C7319">
        <w:trPr>
          <w:trHeight w:val="340"/>
        </w:trPr>
        <w:tc>
          <w:tcPr>
            <w:tcW w:w="4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945DB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Sous-total Restauration (Kg)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DC65F1" w14:textId="467D49F3" w:rsidR="003B2C84" w:rsidRDefault="003B2C84" w:rsidP="008C7319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78F5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Panneaux d’affichage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47DF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D99B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25CD80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6069A6C4" w14:textId="77777777" w:rsidTr="003B2C84">
        <w:trPr>
          <w:trHeight w:val="209"/>
        </w:trPr>
        <w:tc>
          <w:tcPr>
            <w:tcW w:w="51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4D79B"/>
            <w:vAlign w:val="center"/>
            <w:hideMark/>
          </w:tcPr>
          <w:p w14:paraId="4B95080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TECHNIQUE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DE86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Panneaux muraux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18F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44B6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CAB40A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490BACB5" w14:textId="77777777" w:rsidTr="003B2C84">
        <w:trPr>
          <w:trHeight w:val="29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2FA3D0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Produit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AC510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Poids unit.(Kg)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AC8986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Unité(s)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24C4AD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Total (kg)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0960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US"/>
              </w:rPr>
              <w:t>PLV basse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6A43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63A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8608C7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3B2C84" w14:paraId="4BAABB02" w14:textId="77777777" w:rsidTr="003B2C84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83A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Servante atelier/vestiaire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8194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DCA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2022DB1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A12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PLV haute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952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212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37B86B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0FC03BD8" w14:textId="77777777" w:rsidTr="003B2C84">
        <w:trPr>
          <w:trHeight w:val="216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52945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Servante tiroir + porte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9D2B55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94520B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41C34A1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ED03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Podiums 3 niveaux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74E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1357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5CE4BF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5D56B301" w14:textId="77777777" w:rsidTr="003B2C84">
        <w:trPr>
          <w:trHeight w:val="420"/>
        </w:trPr>
        <w:tc>
          <w:tcPr>
            <w:tcW w:w="4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C499BF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Sous-total Technique (Kg)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D4B0AC7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5EB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Podiums bas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837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6968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AD8F13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4D027324" w14:textId="77777777" w:rsidTr="003B2C84">
        <w:trPr>
          <w:trHeight w:val="216"/>
        </w:trPr>
        <w:tc>
          <w:tcPr>
            <w:tcW w:w="5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4D79B"/>
            <w:vAlign w:val="center"/>
            <w:hideMark/>
          </w:tcPr>
          <w:p w14:paraId="621E04C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HEBERGEMENT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2BB4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Podiums hauts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5C34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F92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233057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7761A06F" w14:textId="77777777" w:rsidTr="003B2C84">
        <w:trPr>
          <w:trHeight w:val="50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07F76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Produit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AA332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Poids unit.(Kg)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787299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Unité(s)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D129DB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Total (Kg)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7AF8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Portants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4FB7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EE3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0B2399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47903E24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CC30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Cadre de lit 1 place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5609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4FD6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58ACA44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608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Présentoirs rainurés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F6DD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368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50D1DF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47CD1A17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B4A9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Cadre de lit 2 places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791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61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865B030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107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Présentoirs revues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1FD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51A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17455E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30C774B5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B069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Chevet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6DA3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B040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34A5D45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E7A0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Présentoirs vin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AA83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1EB6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72EBA9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06879E8A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1413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Couette - oreiller - duvet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1DD0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B55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01E93EB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5DC3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Tables de présentation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CEF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D84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1A143F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0DF6AC8D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CBF5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Lit superposé 1 place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35D9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7004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A3E2D69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D49B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Tablettes en bois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38B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A339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8C7F26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451035EE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453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Matelas 1 place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E87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C726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C85B813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7E6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Tablettes en verre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2209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8219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BDAFDA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315C5DBE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CF58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Matelas 2 places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1B50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BCAF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E73395A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F8E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Tours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98A4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C1A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FD7AC9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400B6A62" w14:textId="77777777" w:rsidTr="003B2C84">
        <w:trPr>
          <w:trHeight w:val="216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0B0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Sommier 1 place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FC0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84FF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E9FF14A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AF19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Vitrine comptoir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3ECD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2DD0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BA819E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44F8FD72" w14:textId="77777777" w:rsidTr="003B2C84">
        <w:trPr>
          <w:trHeight w:val="216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CFF3B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Sommier 2 places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D834CD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6E896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shd w:val="clear" w:color="auto" w:fill="FFFFFF"/>
            <w:noWrap/>
            <w:vAlign w:val="bottom"/>
            <w:hideMark/>
          </w:tcPr>
          <w:p w14:paraId="7C9AABC1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BFBC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Vitrines Hautes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B7EED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539D1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14:paraId="5BBEE235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38289CD1" w14:textId="77777777" w:rsidTr="008C7319">
        <w:trPr>
          <w:trHeight w:val="376"/>
        </w:trPr>
        <w:tc>
          <w:tcPr>
            <w:tcW w:w="4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1FD15D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Sous-total Hébergement (Kg)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2AF932F" w14:textId="4F8ACE36" w:rsidR="003B2C84" w:rsidRDefault="003B2C84" w:rsidP="008C7319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4AE46F8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Sous-total Magasin (Kg)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E56A36" w14:textId="77777777" w:rsidR="003B2C84" w:rsidRDefault="003B2C84" w:rsidP="008C7319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B2C84" w14:paraId="7FF6C840" w14:textId="77777777" w:rsidTr="003B2C84">
        <w:trPr>
          <w:trHeight w:val="216"/>
        </w:trPr>
        <w:tc>
          <w:tcPr>
            <w:tcW w:w="1001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4D79B"/>
            <w:vAlign w:val="center"/>
            <w:hideMark/>
          </w:tcPr>
          <w:p w14:paraId="0914D9D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AGENCEMENT</w:t>
            </w:r>
          </w:p>
        </w:tc>
      </w:tr>
      <w:tr w:rsidR="003B2C84" w14:paraId="2C0C3F66" w14:textId="77777777" w:rsidTr="003B2C84">
        <w:trPr>
          <w:trHeight w:val="475"/>
        </w:trPr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6D3EB4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Produit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0B582F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Poids unit.(kg)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42BFE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Unité(s)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960B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Total (Kg)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90AEE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Produit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931DB4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Poids unit.(kg)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E73BEF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Unité(s)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F32CD9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US"/>
              </w:rPr>
              <w:t>Total (Kg)</w:t>
            </w:r>
          </w:p>
        </w:tc>
      </w:tr>
      <w:tr w:rsidR="003B2C84" w14:paraId="3BF44A3B" w14:textId="77777777" w:rsidTr="003B2C84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F93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Armoire en bois avec porte (haute)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29B8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5739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62EAC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7E30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Meuble de cuisine/salle-d-b BAS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BB19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88B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B2E47B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66E8421B" w14:textId="77777777" w:rsidTr="003B2C84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838A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Banc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114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FFC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70162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095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Meuble de c/sdb Haut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D289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8985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E96C31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040B51A9" w14:textId="77777777" w:rsidTr="003B2C84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E963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Banc avec dossier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6429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7A00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A0448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ED10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Placard (hauteur 2m)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5BC9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00ED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AB7099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1C8934E1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7D16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Banquette rembourrée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93C8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0A83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53FE5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1B25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Table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23F3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DC05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AB953E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032FB280" w14:textId="77777777" w:rsidTr="003B2C84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6EE8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 xml:space="preserve">Banque d'accueil/comptoir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ABF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51CF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54573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F8B0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Table de réunion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3C58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F5F4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656064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42C385B0" w14:textId="77777777" w:rsidTr="003B2C84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7A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Bibliothèque en bois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0EFF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1F8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C9406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5CD4" w14:textId="46071777" w:rsidR="003B2C84" w:rsidRDefault="001E3186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 xml:space="preserve">Tableau d'écriture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d’A.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292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910E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90BD85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2EF63473" w14:textId="77777777" w:rsidTr="003B2C84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79C4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Bureau (sans caisson)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435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88F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14B75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B367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Tête de lit sans chevet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4D1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0B14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D3EB48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3CCF2214" w14:textId="77777777" w:rsidTr="003B2C84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ED08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Chevalet d'écriture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09C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B24C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8E99F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54B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US"/>
              </w:rPr>
              <w:t>Vitrine alimentaire (non réfrigérée)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2C00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AEE0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86AE08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4F712517" w14:textId="77777777" w:rsidTr="003B2C84">
        <w:trPr>
          <w:trHeight w:val="216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B2371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Comptoir de bar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6B9F82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D32900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8B89E" w14:textId="77777777" w:rsidR="003B2C84" w:rsidRDefault="003B2C84">
            <w:pPr>
              <w:spacing w:line="254" w:lineRule="auto"/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2F7A83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Vitrine haute en verre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7BC9D5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FACCD6" w14:textId="77777777" w:rsidR="003B2C84" w:rsidRDefault="003B2C84">
            <w:pPr>
              <w:spacing w:line="254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A91337E" w14:textId="77777777" w:rsidR="003B2C84" w:rsidRDefault="003B2C84">
            <w:pPr>
              <w:spacing w:line="254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B2C84" w14:paraId="0F61C0C8" w14:textId="77777777" w:rsidTr="008C7319">
        <w:trPr>
          <w:trHeight w:val="573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A8C5A9" w14:textId="3A7A9C6B" w:rsidR="003B2C84" w:rsidRDefault="003B2C84">
            <w:pPr>
              <w:spacing w:line="254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Sous-total </w:t>
            </w:r>
            <w:r w:rsidR="00584AD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Agencement</w:t>
            </w:r>
            <w:r w:rsidR="00584ADF"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US"/>
              </w:rPr>
              <w:t>(Kg)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B3CA38" w14:textId="1B15CCC7" w:rsidR="003B2C84" w:rsidRDefault="003B2C84" w:rsidP="008C7319">
            <w:pPr>
              <w:spacing w:line="254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04F3C6EF" w14:textId="77777777" w:rsidR="00755EA6" w:rsidRDefault="00755EA6"/>
    <w:sectPr w:rsidR="00755EA6" w:rsidSect="000C2910">
      <w:headerReference w:type="default" r:id="rId9"/>
      <w:footerReference w:type="default" r:id="rId10"/>
      <w:pgSz w:w="11900" w:h="16840"/>
      <w:pgMar w:top="1843" w:right="1417" w:bottom="141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13B69" w14:textId="77777777" w:rsidR="00A777BD" w:rsidRDefault="00A777BD">
      <w:r>
        <w:separator/>
      </w:r>
    </w:p>
  </w:endnote>
  <w:endnote w:type="continuationSeparator" w:id="0">
    <w:p w14:paraId="0B012834" w14:textId="77777777" w:rsidR="00A777BD" w:rsidRDefault="00A777BD">
      <w:r>
        <w:continuationSeparator/>
      </w:r>
    </w:p>
  </w:endnote>
  <w:endnote w:type="continuationNotice" w:id="1">
    <w:p w14:paraId="546EB8C4" w14:textId="77777777" w:rsidR="00A777BD" w:rsidRDefault="00A77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4CB1D" w14:textId="77777777" w:rsidR="001C32BE" w:rsidRDefault="00FC7928" w:rsidP="00464A06">
    <w:pPr>
      <w:pStyle w:val="Pieddepage"/>
      <w:ind w:left="-1418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A7A8B6C" wp14:editId="1A435FEA">
          <wp:simplePos x="0" y="0"/>
          <wp:positionH relativeFrom="page">
            <wp:posOffset>0</wp:posOffset>
          </wp:positionH>
          <wp:positionV relativeFrom="paragraph">
            <wp:posOffset>-1845945</wp:posOffset>
          </wp:positionV>
          <wp:extent cx="7543800" cy="2004028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04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D86E9" w14:textId="77777777" w:rsidR="00A777BD" w:rsidRDefault="00A777BD">
      <w:r>
        <w:separator/>
      </w:r>
    </w:p>
  </w:footnote>
  <w:footnote w:type="continuationSeparator" w:id="0">
    <w:p w14:paraId="54C7EFF2" w14:textId="77777777" w:rsidR="00A777BD" w:rsidRDefault="00A777BD">
      <w:r>
        <w:continuationSeparator/>
      </w:r>
    </w:p>
  </w:footnote>
  <w:footnote w:type="continuationNotice" w:id="1">
    <w:p w14:paraId="4313556A" w14:textId="77777777" w:rsidR="00A777BD" w:rsidRDefault="00A777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5077117"/>
      <w:docPartObj>
        <w:docPartGallery w:val="Page Numbers (Top of Page)"/>
        <w:docPartUnique/>
      </w:docPartObj>
    </w:sdtPr>
    <w:sdtEndPr/>
    <w:sdtContent>
      <w:p w14:paraId="2A31A657" w14:textId="148DF17C" w:rsidR="00A95A47" w:rsidRDefault="00A95A47">
        <w:pPr>
          <w:pStyle w:val="En-tte"/>
          <w:ind w:right="-864"/>
          <w:jc w:val="right"/>
        </w:pPr>
        <w:r>
          <w:rPr>
            <w:noProof/>
          </w:rPr>
          <w:drawing>
            <wp:anchor distT="0" distB="0" distL="114300" distR="114300" simplePos="0" relativeHeight="251660289" behindDoc="0" locked="0" layoutInCell="1" allowOverlap="1" wp14:anchorId="257450F7" wp14:editId="35429576">
              <wp:simplePos x="0" y="0"/>
              <wp:positionH relativeFrom="page">
                <wp:posOffset>189230</wp:posOffset>
              </wp:positionH>
              <wp:positionV relativeFrom="paragraph">
                <wp:posOffset>-80010</wp:posOffset>
              </wp:positionV>
              <wp:extent cx="2889250" cy="924495"/>
              <wp:effectExtent l="0" t="0" r="6350" b="9525"/>
              <wp:wrapNone/>
              <wp:docPr id="1" name="Image 1" descr="Une image contenant clipart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Valdelia_fond_Clair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9250" cy="924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inline distT="0" distB="0" distL="0" distR="0" wp14:anchorId="2475D021" wp14:editId="73F3F887">
                  <wp:extent cx="418465" cy="182880"/>
                  <wp:effectExtent l="0" t="0" r="19685" b="26670"/>
                  <wp:docPr id="7" name="Text Box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8465" cy="18288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6A9062" w14:textId="22D9A95E" w:rsidR="00A95A47" w:rsidRDefault="00A95A47"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/3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475D021"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6" type="#_x0000_t202" style="width:32.9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textbox inset="0,0,0,0">
                    <w:txbxContent>
                      <w:p w14:paraId="036A9062" w14:textId="22D9A95E" w:rsidR="00A95A47" w:rsidRDefault="00A95A47"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/3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</w:p>
    </w:sdtContent>
  </w:sdt>
  <w:p w14:paraId="26F6F881" w14:textId="7D90685F" w:rsidR="001C32BE" w:rsidRDefault="001E3186" w:rsidP="00D23077">
    <w:pPr>
      <w:pStyle w:val="En-tte"/>
      <w:ind w:left="1276" w:hanging="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8"/>
    <w:rsid w:val="0000565E"/>
    <w:rsid w:val="0001152F"/>
    <w:rsid w:val="00025291"/>
    <w:rsid w:val="00055A6B"/>
    <w:rsid w:val="000A20BA"/>
    <w:rsid w:val="000C7BB7"/>
    <w:rsid w:val="00112F32"/>
    <w:rsid w:val="001513E2"/>
    <w:rsid w:val="001566A4"/>
    <w:rsid w:val="00157239"/>
    <w:rsid w:val="00180B07"/>
    <w:rsid w:val="001905B8"/>
    <w:rsid w:val="001E0A61"/>
    <w:rsid w:val="001E3186"/>
    <w:rsid w:val="001F0D0D"/>
    <w:rsid w:val="001F209E"/>
    <w:rsid w:val="001F4354"/>
    <w:rsid w:val="0021539D"/>
    <w:rsid w:val="00215F1D"/>
    <w:rsid w:val="00251A90"/>
    <w:rsid w:val="00275961"/>
    <w:rsid w:val="002914A9"/>
    <w:rsid w:val="002A1EA1"/>
    <w:rsid w:val="002A2C63"/>
    <w:rsid w:val="002E16FD"/>
    <w:rsid w:val="002E773A"/>
    <w:rsid w:val="002F4D05"/>
    <w:rsid w:val="003059BC"/>
    <w:rsid w:val="00306913"/>
    <w:rsid w:val="003129B0"/>
    <w:rsid w:val="003272FE"/>
    <w:rsid w:val="00346782"/>
    <w:rsid w:val="003553FE"/>
    <w:rsid w:val="003B08C1"/>
    <w:rsid w:val="003B2C84"/>
    <w:rsid w:val="00431915"/>
    <w:rsid w:val="00445732"/>
    <w:rsid w:val="00465EFA"/>
    <w:rsid w:val="004D1B1A"/>
    <w:rsid w:val="004D3EB0"/>
    <w:rsid w:val="005458A1"/>
    <w:rsid w:val="005819DE"/>
    <w:rsid w:val="00584ADF"/>
    <w:rsid w:val="005904E2"/>
    <w:rsid w:val="005C2F3F"/>
    <w:rsid w:val="005F7B1B"/>
    <w:rsid w:val="00606412"/>
    <w:rsid w:val="0065667D"/>
    <w:rsid w:val="00690228"/>
    <w:rsid w:val="006B0C0A"/>
    <w:rsid w:val="006F7AC1"/>
    <w:rsid w:val="00700A71"/>
    <w:rsid w:val="00704EDF"/>
    <w:rsid w:val="0070566F"/>
    <w:rsid w:val="00712B51"/>
    <w:rsid w:val="00740557"/>
    <w:rsid w:val="00755EA6"/>
    <w:rsid w:val="00770201"/>
    <w:rsid w:val="00784D8B"/>
    <w:rsid w:val="007B1423"/>
    <w:rsid w:val="007C03AE"/>
    <w:rsid w:val="007E0F7A"/>
    <w:rsid w:val="007F084C"/>
    <w:rsid w:val="00816DE9"/>
    <w:rsid w:val="008170FC"/>
    <w:rsid w:val="00842247"/>
    <w:rsid w:val="00855E70"/>
    <w:rsid w:val="0087701D"/>
    <w:rsid w:val="00885595"/>
    <w:rsid w:val="008B4343"/>
    <w:rsid w:val="008C7319"/>
    <w:rsid w:val="008E443D"/>
    <w:rsid w:val="008F7CD7"/>
    <w:rsid w:val="009375D4"/>
    <w:rsid w:val="0094331B"/>
    <w:rsid w:val="00944B61"/>
    <w:rsid w:val="0095296F"/>
    <w:rsid w:val="00970815"/>
    <w:rsid w:val="0098566F"/>
    <w:rsid w:val="00985B9D"/>
    <w:rsid w:val="009B08B5"/>
    <w:rsid w:val="009C7044"/>
    <w:rsid w:val="009E0439"/>
    <w:rsid w:val="009F035D"/>
    <w:rsid w:val="00A003CB"/>
    <w:rsid w:val="00A10E56"/>
    <w:rsid w:val="00A777BD"/>
    <w:rsid w:val="00A95A47"/>
    <w:rsid w:val="00AB7BA3"/>
    <w:rsid w:val="00AD38DA"/>
    <w:rsid w:val="00AE6CE1"/>
    <w:rsid w:val="00AF7154"/>
    <w:rsid w:val="00B110EA"/>
    <w:rsid w:val="00B56D39"/>
    <w:rsid w:val="00B71276"/>
    <w:rsid w:val="00BB7DAF"/>
    <w:rsid w:val="00C00D07"/>
    <w:rsid w:val="00C162F4"/>
    <w:rsid w:val="00C2260D"/>
    <w:rsid w:val="00C4355D"/>
    <w:rsid w:val="00C44BAC"/>
    <w:rsid w:val="00C93ED1"/>
    <w:rsid w:val="00D12F9C"/>
    <w:rsid w:val="00D41DC3"/>
    <w:rsid w:val="00D554CA"/>
    <w:rsid w:val="00D61125"/>
    <w:rsid w:val="00D62944"/>
    <w:rsid w:val="00D64FA6"/>
    <w:rsid w:val="00DE3EB2"/>
    <w:rsid w:val="00E02CCA"/>
    <w:rsid w:val="00E1018C"/>
    <w:rsid w:val="00E52DEA"/>
    <w:rsid w:val="00E66390"/>
    <w:rsid w:val="00E71C27"/>
    <w:rsid w:val="00E8621C"/>
    <w:rsid w:val="00E9356F"/>
    <w:rsid w:val="00EA19D4"/>
    <w:rsid w:val="00EC71F8"/>
    <w:rsid w:val="00ED181C"/>
    <w:rsid w:val="00EE7523"/>
    <w:rsid w:val="00EF1EA6"/>
    <w:rsid w:val="00F53DE5"/>
    <w:rsid w:val="00F776CF"/>
    <w:rsid w:val="00FB3F47"/>
    <w:rsid w:val="00FB4361"/>
    <w:rsid w:val="00FC7928"/>
    <w:rsid w:val="00F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0FB565"/>
  <w15:chartTrackingRefBased/>
  <w15:docId w15:val="{1DD930BD-0D5E-4920-A333-B57034EC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8"/>
    <w:pPr>
      <w:spacing w:after="0" w:line="240" w:lineRule="auto"/>
      <w:jc w:val="both"/>
    </w:pPr>
    <w:rPr>
      <w:rFonts w:ascii="Century Gothic" w:eastAsiaTheme="minorEastAsia" w:hAnsi="Century Gothic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79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7928"/>
    <w:rPr>
      <w:rFonts w:ascii="Century Gothic" w:eastAsiaTheme="minorEastAsia" w:hAnsi="Century Gothic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79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7928"/>
    <w:rPr>
      <w:rFonts w:ascii="Century Gothic" w:eastAsiaTheme="minorEastAsia" w:hAnsi="Century Gothic"/>
      <w:szCs w:val="24"/>
      <w:lang w:eastAsia="fr-FR"/>
    </w:rPr>
  </w:style>
  <w:style w:type="paragraph" w:styleId="Paragraphedeliste">
    <w:name w:val="List Paragraph"/>
    <w:basedOn w:val="Normal"/>
    <w:uiPriority w:val="34"/>
    <w:rsid w:val="00FC7928"/>
    <w:pPr>
      <w:ind w:left="720"/>
    </w:pPr>
    <w:rPr>
      <w:rFonts w:ascii="Calibri" w:eastAsia="Calibri" w:hAnsi="Calibri" w:cs="Times New Roman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FC7928"/>
    <w:pPr>
      <w:contextualSpacing/>
      <w:jc w:val="left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7928"/>
    <w:rPr>
      <w:rFonts w:ascii="Century Gothic" w:eastAsiaTheme="majorEastAsia" w:hAnsi="Century Gothic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CEA2B64F474CA4AE55AB3ED42E26" ma:contentTypeVersion="10" ma:contentTypeDescription="Crée un document." ma:contentTypeScope="" ma:versionID="91efefbfecdb304605d2ec2ffa85f858">
  <xsd:schema xmlns:xsd="http://www.w3.org/2001/XMLSchema" xmlns:xs="http://www.w3.org/2001/XMLSchema" xmlns:p="http://schemas.microsoft.com/office/2006/metadata/properties" xmlns:ns2="fcedb1f9-02aa-4579-ac7a-aac5c14eedb8" xmlns:ns3="81e5127b-faa0-442e-94e3-7cb512d4f339" targetNamespace="http://schemas.microsoft.com/office/2006/metadata/properties" ma:root="true" ma:fieldsID="4e8da6d8b5cb0b8a73d907121024bb79" ns2:_="" ns3:_="">
    <xsd:import namespace="fcedb1f9-02aa-4579-ac7a-aac5c14eedb8"/>
    <xsd:import namespace="81e5127b-faa0-442e-94e3-7cb512d4f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db1f9-02aa-4579-ac7a-aac5c14ee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127b-faa0-442e-94e3-7cb512d4f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7AAB5-4F8E-411B-9044-27A504CDC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4C901-C3BF-4EE6-977A-39FDA66998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74E2E-3608-4704-A7AA-F9A8CA9AE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db1f9-02aa-4579-ac7a-aac5c14eedb8"/>
    <ds:schemaRef ds:uri="81e5127b-faa0-442e-94e3-7cb512d4f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Elisé</dc:creator>
  <cp:keywords/>
  <dc:description/>
  <cp:lastModifiedBy>Samy Chabot</cp:lastModifiedBy>
  <cp:revision>10</cp:revision>
  <dcterms:created xsi:type="dcterms:W3CDTF">2020-03-19T10:12:00Z</dcterms:created>
  <dcterms:modified xsi:type="dcterms:W3CDTF">2020-05-07T13:17:00Z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0x0101001AABCEA2B64F474CA4AE55AB3ED42E26</vt:lpwstr>
  </property>
</Properties>
</file>