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914A5" w14:textId="4CE43A57" w:rsidR="00FC7928" w:rsidRPr="00936837" w:rsidRDefault="00936837" w:rsidP="00936837">
      <w:pPr>
        <w:pStyle w:val="BodyText"/>
        <w:jc w:val="center"/>
        <w:rPr>
          <w:rFonts w:asciiTheme="minorBidi" w:hAnsiTheme="minorBidi" w:cstheme="minorBidi"/>
          <w:b/>
          <w:bCs/>
          <w:color w:val="2C2D42"/>
          <w:sz w:val="32"/>
          <w:szCs w:val="32"/>
        </w:rPr>
      </w:pPr>
      <w:r w:rsidRPr="00936837">
        <w:rPr>
          <w:rFonts w:asciiTheme="minorBidi" w:hAnsiTheme="minorBidi" w:cstheme="minorBidi"/>
          <w:b/>
          <w:bCs/>
          <w:color w:val="2C2D42"/>
          <w:sz w:val="32"/>
          <w:szCs w:val="32"/>
        </w:rPr>
        <w:t>Fiche de collecte réemploi / réutilisation</w:t>
      </w:r>
      <w:r w:rsidR="005A296E">
        <w:rPr>
          <w:rFonts w:asciiTheme="minorBidi" w:hAnsiTheme="minorBidi" w:cstheme="minorBidi"/>
          <w:b/>
          <w:bCs/>
          <w:color w:val="2C2D42"/>
          <w:sz w:val="32"/>
          <w:szCs w:val="32"/>
        </w:rPr>
        <w:t xml:space="preserve"> DEA</w:t>
      </w:r>
    </w:p>
    <w:p w14:paraId="1B410972" w14:textId="77777777" w:rsidR="00936837" w:rsidRPr="00936837" w:rsidRDefault="00936837" w:rsidP="00936837">
      <w:pPr>
        <w:pStyle w:val="BodyText"/>
        <w:jc w:val="center"/>
        <w:rPr>
          <w:rFonts w:asciiTheme="minorBidi" w:hAnsiTheme="minorBidi" w:cstheme="minorBidi"/>
          <w:b/>
          <w:bCs/>
          <w:color w:val="2C2D42"/>
          <w:sz w:val="32"/>
          <w:szCs w:val="32"/>
        </w:rPr>
      </w:pPr>
    </w:p>
    <w:p w14:paraId="5E79E617" w14:textId="6F0F3772" w:rsidR="00FC7928" w:rsidRPr="00936837" w:rsidRDefault="00FC7928" w:rsidP="00FC7928">
      <w:pPr>
        <w:rPr>
          <w:color w:val="2C2D42"/>
        </w:rPr>
      </w:pPr>
    </w:p>
    <w:tbl>
      <w:tblPr>
        <w:tblpPr w:leftFromText="141" w:rightFromText="141" w:vertAnchor="text" w:horzAnchor="margin" w:tblpXSpec="right" w:tblpY="-51"/>
        <w:tblW w:w="45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709"/>
        <w:gridCol w:w="708"/>
      </w:tblGrid>
      <w:tr w:rsidR="00936837" w:rsidRPr="00936837" w14:paraId="735A7661" w14:textId="010264C8" w:rsidTr="00936837">
        <w:trPr>
          <w:trHeight w:val="132"/>
        </w:trPr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2DBAF" w14:textId="51DEC1CE" w:rsidR="00623596" w:rsidRPr="00936837" w:rsidRDefault="007D1485" w:rsidP="00D554CA">
            <w:pPr>
              <w:jc w:val="center"/>
              <w:rPr>
                <w:rFonts w:ascii="Open Sans" w:eastAsia="Times New Roman" w:hAnsi="Open Sans" w:cs="Open Sans"/>
                <w:i/>
                <w:iCs/>
                <w:color w:val="2C2D42"/>
                <w:sz w:val="16"/>
                <w:szCs w:val="16"/>
              </w:rPr>
            </w:pPr>
            <w:r w:rsidRPr="00936837">
              <w:rPr>
                <w:rFonts w:ascii="Open Sans" w:eastAsia="Times New Roman" w:hAnsi="Open Sans" w:cs="Open Sans"/>
                <w:i/>
                <w:iCs/>
                <w:color w:val="2C2D42"/>
                <w:sz w:val="16"/>
                <w:szCs w:val="16"/>
              </w:rPr>
              <w:t>C</w:t>
            </w:r>
            <w:r w:rsidR="00623596" w:rsidRPr="00936837">
              <w:rPr>
                <w:rFonts w:ascii="Open Sans" w:eastAsia="Times New Roman" w:hAnsi="Open Sans" w:cs="Open Sans"/>
                <w:i/>
                <w:iCs/>
                <w:color w:val="2C2D42"/>
                <w:sz w:val="16"/>
                <w:szCs w:val="16"/>
              </w:rPr>
              <w:t>oche</w:t>
            </w:r>
            <w:r w:rsidRPr="00936837">
              <w:rPr>
                <w:rFonts w:ascii="Open Sans" w:eastAsia="Times New Roman" w:hAnsi="Open Sans" w:cs="Open Sans"/>
                <w:i/>
                <w:iCs/>
                <w:color w:val="2C2D42"/>
                <w:sz w:val="16"/>
                <w:szCs w:val="16"/>
              </w:rPr>
              <w:t>z les cases utiles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2B3B8" w14:textId="21F86D55" w:rsidR="00623596" w:rsidRPr="00936837" w:rsidRDefault="00623596" w:rsidP="00D554CA">
            <w:pPr>
              <w:jc w:val="center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93683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Sans collecte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904E" w14:textId="1DEC8989" w:rsidR="00623596" w:rsidRPr="00936837" w:rsidRDefault="00623596" w:rsidP="00D554CA">
            <w:pPr>
              <w:jc w:val="center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93683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 xml:space="preserve"> Avec Collecte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E0EB" w14:textId="33AFB4B5" w:rsidR="00623596" w:rsidRPr="00936837" w:rsidRDefault="00623596" w:rsidP="00D554CA">
            <w:pPr>
              <w:jc w:val="center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93683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Á + de 30km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FBA3" w14:textId="19919517" w:rsidR="00623596" w:rsidRPr="00936837" w:rsidRDefault="00623596" w:rsidP="00D554CA">
            <w:pPr>
              <w:jc w:val="center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93683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« 72h »</w:t>
            </w:r>
          </w:p>
        </w:tc>
      </w:tr>
      <w:tr w:rsidR="00936837" w:rsidRPr="00936837" w14:paraId="5055F752" w14:textId="792271C8" w:rsidTr="00936837">
        <w:trPr>
          <w:trHeight w:val="2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54D1" w14:textId="79E77EB3" w:rsidR="0064018F" w:rsidRPr="00936837" w:rsidRDefault="0064018F" w:rsidP="00D554CA">
            <w:pPr>
              <w:jc w:val="center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93683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Réemploi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53EA" w14:textId="77777777" w:rsidR="0064018F" w:rsidRPr="00936837" w:rsidRDefault="0064018F" w:rsidP="00D554CA">
            <w:pPr>
              <w:jc w:val="center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7BC2" w14:textId="77777777" w:rsidR="0064018F" w:rsidRPr="00936837" w:rsidRDefault="0064018F" w:rsidP="00D554CA">
            <w:pPr>
              <w:jc w:val="center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2C2D42" w:fill="auto"/>
            <w:vAlign w:val="center"/>
          </w:tcPr>
          <w:p w14:paraId="3973FB98" w14:textId="77777777" w:rsidR="0064018F" w:rsidRPr="00936837" w:rsidRDefault="0064018F" w:rsidP="00D554CA">
            <w:pPr>
              <w:jc w:val="center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</w:tr>
      <w:tr w:rsidR="00936837" w:rsidRPr="00936837" w14:paraId="2CFD5F3C" w14:textId="3187CC76" w:rsidTr="00936837">
        <w:trPr>
          <w:trHeight w:val="3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FDF14A" w14:textId="3C7DFE20" w:rsidR="00623596" w:rsidRPr="00936837" w:rsidRDefault="00623596" w:rsidP="00D554CA">
            <w:pPr>
              <w:jc w:val="center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93683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Réutilisation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821350E" w14:textId="77777777" w:rsidR="00623596" w:rsidRPr="00936837" w:rsidRDefault="00623596" w:rsidP="00D554CA">
            <w:pPr>
              <w:jc w:val="center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30C744" w14:textId="77777777" w:rsidR="00623596" w:rsidRPr="00936837" w:rsidRDefault="00623596" w:rsidP="00D554CA">
            <w:pPr>
              <w:jc w:val="center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595517" w14:textId="77777777" w:rsidR="00623596" w:rsidRPr="00936837" w:rsidRDefault="00623596" w:rsidP="00D554CA">
            <w:pPr>
              <w:jc w:val="center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BBA754" w14:textId="77777777" w:rsidR="00623596" w:rsidRPr="00936837" w:rsidRDefault="00623596" w:rsidP="00D554CA">
            <w:pPr>
              <w:jc w:val="center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</w:tr>
    </w:tbl>
    <w:p w14:paraId="3F661F1C" w14:textId="33D1A4C8" w:rsidR="00D41DC3" w:rsidRPr="00936837" w:rsidRDefault="00E02CCA" w:rsidP="00FC7928">
      <w:pPr>
        <w:jc w:val="left"/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</w:pPr>
      <w:r w:rsidRPr="00936837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 xml:space="preserve">Le </w:t>
      </w:r>
      <w:r w:rsidR="000A20BA" w:rsidRPr="00936837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 xml:space="preserve">partenaire </w:t>
      </w:r>
      <w:proofErr w:type="spellStart"/>
      <w:r w:rsidR="000A20BA" w:rsidRPr="00936837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>Valdelia</w:t>
      </w:r>
      <w:proofErr w:type="spellEnd"/>
    </w:p>
    <w:p w14:paraId="0CAB6081" w14:textId="194C1B63" w:rsidR="00BB7DAF" w:rsidRPr="00936837" w:rsidRDefault="00BB7DAF" w:rsidP="00FC7928">
      <w:pPr>
        <w:jc w:val="left"/>
        <w:rPr>
          <w:b/>
          <w:bCs/>
          <w:color w:val="2C2D42"/>
          <w:sz w:val="28"/>
          <w:szCs w:val="28"/>
        </w:rPr>
      </w:pPr>
    </w:p>
    <w:p w14:paraId="17C36C13" w14:textId="4D55EDD6" w:rsidR="00112F32" w:rsidRPr="00936837" w:rsidRDefault="00112F32" w:rsidP="00FC7928">
      <w:pPr>
        <w:jc w:val="left"/>
        <w:rPr>
          <w:b/>
          <w:bCs/>
          <w:color w:val="2C2D42"/>
          <w:sz w:val="28"/>
          <w:szCs w:val="28"/>
        </w:rPr>
      </w:pPr>
    </w:p>
    <w:p w14:paraId="74920447" w14:textId="77777777" w:rsidR="00E71C27" w:rsidRPr="00936837" w:rsidRDefault="00E71C27" w:rsidP="00FC7928">
      <w:pPr>
        <w:jc w:val="left"/>
        <w:rPr>
          <w:b/>
          <w:bCs/>
          <w:color w:val="2C2D42"/>
          <w:sz w:val="28"/>
          <w:szCs w:val="28"/>
        </w:rPr>
      </w:pPr>
    </w:p>
    <w:p w14:paraId="77F3DFCF" w14:textId="77777777" w:rsidR="00E02CCA" w:rsidRPr="00936837" w:rsidRDefault="00E02CCA" w:rsidP="00FC7928">
      <w:pPr>
        <w:rPr>
          <w:color w:val="2C2D42"/>
        </w:rPr>
      </w:pPr>
    </w:p>
    <w:tbl>
      <w:tblPr>
        <w:tblpPr w:leftFromText="141" w:rightFromText="141" w:vertAnchor="text" w:horzAnchor="margin" w:tblpXSpec="center" w:tblpY="-37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256"/>
      </w:tblGrid>
      <w:tr w:rsidR="00936837" w:rsidRPr="00936837" w14:paraId="60672361" w14:textId="77777777" w:rsidTr="00936837">
        <w:trPr>
          <w:trHeight w:val="841"/>
        </w:trPr>
        <w:tc>
          <w:tcPr>
            <w:tcW w:w="1980" w:type="dxa"/>
            <w:shd w:val="clear" w:color="auto" w:fill="2C2D42"/>
            <w:vAlign w:val="center"/>
            <w:hideMark/>
          </w:tcPr>
          <w:p w14:paraId="3BD9970B" w14:textId="55B322C9" w:rsidR="00944B61" w:rsidRPr="00936837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36837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Nom de la structure partenaire</w:t>
            </w:r>
          </w:p>
        </w:tc>
        <w:tc>
          <w:tcPr>
            <w:tcW w:w="3402" w:type="dxa"/>
            <w:shd w:val="clear" w:color="auto" w:fill="2C2D42"/>
            <w:vAlign w:val="center"/>
          </w:tcPr>
          <w:p w14:paraId="09F264EF" w14:textId="02CB883F" w:rsidR="00944B61" w:rsidRPr="00936837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36837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Adresse</w:t>
            </w:r>
          </w:p>
        </w:tc>
        <w:tc>
          <w:tcPr>
            <w:tcW w:w="1417" w:type="dxa"/>
            <w:shd w:val="clear" w:color="auto" w:fill="2C2D42"/>
            <w:vAlign w:val="center"/>
          </w:tcPr>
          <w:p w14:paraId="7F883BDB" w14:textId="5158B4AA" w:rsidR="00944B61" w:rsidRPr="00936837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36837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CP</w:t>
            </w:r>
          </w:p>
        </w:tc>
        <w:tc>
          <w:tcPr>
            <w:tcW w:w="2256" w:type="dxa"/>
            <w:shd w:val="clear" w:color="auto" w:fill="2C2D42"/>
            <w:noWrap/>
            <w:vAlign w:val="center"/>
            <w:hideMark/>
          </w:tcPr>
          <w:p w14:paraId="258452BF" w14:textId="35E9893B" w:rsidR="00944B61" w:rsidRPr="00936837" w:rsidRDefault="00936837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Ville</w:t>
            </w:r>
          </w:p>
        </w:tc>
      </w:tr>
      <w:tr w:rsidR="00936837" w:rsidRPr="00936837" w14:paraId="0BD3B590" w14:textId="77777777" w:rsidTr="00C2260D">
        <w:trPr>
          <w:trHeight w:val="681"/>
        </w:trPr>
        <w:tc>
          <w:tcPr>
            <w:tcW w:w="1980" w:type="dxa"/>
            <w:shd w:val="clear" w:color="auto" w:fill="auto"/>
            <w:vAlign w:val="center"/>
            <w:hideMark/>
          </w:tcPr>
          <w:p w14:paraId="6FC530B4" w14:textId="387FFB84" w:rsidR="00944B61" w:rsidRPr="005115DC" w:rsidRDefault="00944B61" w:rsidP="005115DC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2A11B" w14:textId="77777777" w:rsidR="00944B61" w:rsidRPr="005115DC" w:rsidRDefault="00944B61" w:rsidP="005115DC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4EA0E5" w14:textId="77777777" w:rsidR="00944B61" w:rsidRPr="005115DC" w:rsidRDefault="00944B61" w:rsidP="005115DC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AEA5BE1" w14:textId="005F6913" w:rsidR="00944B61" w:rsidRPr="005115DC" w:rsidRDefault="00944B61" w:rsidP="005115DC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5115D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453B7E17" w14:textId="5B45EBEC" w:rsidR="00FC7928" w:rsidRPr="00936837" w:rsidRDefault="00FC7928" w:rsidP="00936837">
      <w:pPr>
        <w:widowControl w:val="0"/>
        <w:autoSpaceDE w:val="0"/>
        <w:autoSpaceDN w:val="0"/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proofErr w:type="gramStart"/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atteste</w:t>
      </w:r>
      <w:proofErr w:type="gramEnd"/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avoir procédé à l’enlèvement de </w:t>
      </w:r>
      <w:r w:rsidR="00445732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(</w:t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Déchets d’</w:t>
      </w:r>
      <w:r w:rsidR="00445732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)</w:t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Éléments d’Ameublement professionnels sur le site </w:t>
      </w:r>
      <w:r w:rsidR="00784D8B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suivant</w:t>
      </w:r>
      <w:r w:rsidR="00E66390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 :</w:t>
      </w:r>
    </w:p>
    <w:p w14:paraId="1C4A1F96" w14:textId="62AA7756" w:rsidR="00E66390" w:rsidRPr="00936837" w:rsidRDefault="00E66390" w:rsidP="00E66390">
      <w:pPr>
        <w:rPr>
          <w:color w:val="2C2D42"/>
        </w:rPr>
      </w:pPr>
    </w:p>
    <w:p w14:paraId="7DE329FD" w14:textId="2826A1EC" w:rsidR="00E66390" w:rsidRPr="00936837" w:rsidRDefault="00E66390" w:rsidP="00E66390">
      <w:pPr>
        <w:jc w:val="left"/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</w:pPr>
      <w:r w:rsidRPr="00936837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>Le détenteur professionnel</w:t>
      </w:r>
    </w:p>
    <w:p w14:paraId="0ECED928" w14:textId="77777777" w:rsidR="00E66390" w:rsidRPr="00936837" w:rsidRDefault="00E66390" w:rsidP="00E66390">
      <w:pPr>
        <w:rPr>
          <w:color w:val="2C2D42"/>
        </w:rPr>
      </w:pPr>
    </w:p>
    <w:tbl>
      <w:tblPr>
        <w:tblpPr w:leftFromText="141" w:rightFromText="141" w:vertAnchor="text" w:horzAnchor="margin" w:tblpXSpec="center" w:tblpY="-37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256"/>
      </w:tblGrid>
      <w:tr w:rsidR="00936837" w:rsidRPr="00936837" w14:paraId="01CBBBA2" w14:textId="77777777" w:rsidTr="00936837">
        <w:trPr>
          <w:trHeight w:val="689"/>
        </w:trPr>
        <w:tc>
          <w:tcPr>
            <w:tcW w:w="1980" w:type="dxa"/>
            <w:shd w:val="clear" w:color="auto" w:fill="2C2D42"/>
            <w:vAlign w:val="center"/>
            <w:hideMark/>
          </w:tcPr>
          <w:p w14:paraId="306D8BF4" w14:textId="64A927CC" w:rsidR="00E66390" w:rsidRPr="00936837" w:rsidRDefault="00E66390" w:rsidP="007D1485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36837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Nom du détenteur</w:t>
            </w:r>
          </w:p>
        </w:tc>
        <w:tc>
          <w:tcPr>
            <w:tcW w:w="3402" w:type="dxa"/>
            <w:shd w:val="clear" w:color="auto" w:fill="2C2D42"/>
            <w:vAlign w:val="center"/>
          </w:tcPr>
          <w:p w14:paraId="759EE0DC" w14:textId="77777777" w:rsidR="00E66390" w:rsidRPr="00936837" w:rsidRDefault="00E66390" w:rsidP="007D1485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36837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Adresse</w:t>
            </w:r>
          </w:p>
        </w:tc>
        <w:tc>
          <w:tcPr>
            <w:tcW w:w="1417" w:type="dxa"/>
            <w:shd w:val="clear" w:color="auto" w:fill="2C2D42"/>
            <w:vAlign w:val="center"/>
          </w:tcPr>
          <w:p w14:paraId="6B25543A" w14:textId="77777777" w:rsidR="00E66390" w:rsidRPr="00936837" w:rsidRDefault="00E66390" w:rsidP="007D1485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36837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CP</w:t>
            </w:r>
          </w:p>
        </w:tc>
        <w:tc>
          <w:tcPr>
            <w:tcW w:w="2256" w:type="dxa"/>
            <w:shd w:val="clear" w:color="auto" w:fill="2C2D42"/>
            <w:noWrap/>
            <w:vAlign w:val="center"/>
            <w:hideMark/>
          </w:tcPr>
          <w:p w14:paraId="121D1C1A" w14:textId="2C5A137E" w:rsidR="00E66390" w:rsidRPr="00936837" w:rsidRDefault="00936837" w:rsidP="007D1485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Ville</w:t>
            </w:r>
          </w:p>
        </w:tc>
      </w:tr>
      <w:tr w:rsidR="00936837" w:rsidRPr="00936837" w14:paraId="1CEF2787" w14:textId="77777777" w:rsidTr="007D1485">
        <w:trPr>
          <w:trHeight w:val="681"/>
        </w:trPr>
        <w:tc>
          <w:tcPr>
            <w:tcW w:w="1980" w:type="dxa"/>
            <w:shd w:val="clear" w:color="auto" w:fill="auto"/>
            <w:vAlign w:val="center"/>
            <w:hideMark/>
          </w:tcPr>
          <w:p w14:paraId="7FE9F370" w14:textId="77777777" w:rsidR="00E66390" w:rsidRPr="005115DC" w:rsidRDefault="00E66390" w:rsidP="007D1485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D2D1BBB" w14:textId="77777777" w:rsidR="00E66390" w:rsidRPr="005115DC" w:rsidRDefault="00E66390" w:rsidP="007D1485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8DB212" w14:textId="77777777" w:rsidR="00E66390" w:rsidRPr="005115DC" w:rsidRDefault="00E66390" w:rsidP="007D1485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4F52DEA" w14:textId="77777777" w:rsidR="00E66390" w:rsidRPr="005115DC" w:rsidRDefault="00E66390" w:rsidP="007D1485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5115D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26B30670" w14:textId="77186CA4" w:rsidR="00FC7928" w:rsidRPr="00936837" w:rsidRDefault="0087701D" w:rsidP="00936837">
      <w:pPr>
        <w:widowControl w:val="0"/>
        <w:autoSpaceDE w:val="0"/>
        <w:autoSpaceDN w:val="0"/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Date de la collecte</w:t>
      </w:r>
      <w:proofErr w:type="gramStart"/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</w:t>
      </w:r>
      <w:r w:rsidR="0000565E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….</w:t>
      </w:r>
      <w:proofErr w:type="gramEnd"/>
      <w:r w:rsidR="0000565E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./…../……….</w:t>
      </w:r>
    </w:p>
    <w:p w14:paraId="3D0ACBBB" w14:textId="77777777" w:rsidR="00FC7928" w:rsidRPr="00936837" w:rsidRDefault="00FC7928" w:rsidP="00936837">
      <w:pPr>
        <w:widowControl w:val="0"/>
        <w:autoSpaceDE w:val="0"/>
        <w:autoSpaceDN w:val="0"/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</w:p>
    <w:p w14:paraId="6236A4FD" w14:textId="716C211F" w:rsidR="00FC7928" w:rsidRPr="00936837" w:rsidRDefault="00FC7928" w:rsidP="00936837">
      <w:pPr>
        <w:widowControl w:val="0"/>
        <w:autoSpaceDE w:val="0"/>
        <w:autoSpaceDN w:val="0"/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Cet enlèvement a concerné les </w:t>
      </w:r>
      <w:r w:rsidR="00445732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(</w:t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Déchets d</w:t>
      </w:r>
      <w:r w:rsidR="00445732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’) Éléments</w:t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d’Ameublement suivants collectés en vue </w:t>
      </w:r>
      <w:r w:rsidR="0070566F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de préparation à la </w:t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réutilisation</w:t>
      </w:r>
      <w:r w:rsidR="00816DE9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</w:t>
      </w:r>
      <w:r w:rsidR="00112F32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/ de réemploi </w:t>
      </w:r>
      <w:r w:rsidR="00816DE9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(détails pages suivantes)</w:t>
      </w:r>
      <w:r w:rsidR="00704EDF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 </w:t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: </w:t>
      </w:r>
    </w:p>
    <w:p w14:paraId="07E35774" w14:textId="379EA680" w:rsidR="003553FE" w:rsidRPr="00936837" w:rsidRDefault="003553FE" w:rsidP="00FC7928">
      <w:pPr>
        <w:rPr>
          <w:color w:val="2C2D42"/>
        </w:rPr>
      </w:pPr>
    </w:p>
    <w:tbl>
      <w:tblPr>
        <w:tblpPr w:leftFromText="141" w:rightFromText="141" w:vertAnchor="text" w:horzAnchor="margin" w:tblpY="-37"/>
        <w:tblW w:w="6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4114"/>
      </w:tblGrid>
      <w:tr w:rsidR="00936837" w:rsidRPr="00936837" w14:paraId="09C4DE3B" w14:textId="77777777" w:rsidTr="00936837">
        <w:trPr>
          <w:trHeight w:val="689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321D06B0" w14:textId="32254C77" w:rsidR="003553FE" w:rsidRPr="00936837" w:rsidRDefault="00936837" w:rsidP="003553FE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36837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Nombre total d'unités 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5EF0" w14:textId="14824953" w:rsidR="003553FE" w:rsidRPr="005115DC" w:rsidRDefault="003553FE" w:rsidP="00F36256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6837" w:rsidRPr="00936837" w14:paraId="131CD3A0" w14:textId="77777777" w:rsidTr="00936837">
        <w:trPr>
          <w:trHeight w:val="68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608E2405" w14:textId="120559E3" w:rsidR="003553FE" w:rsidRPr="00936837" w:rsidRDefault="00936837" w:rsidP="003553FE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total</w:t>
            </w:r>
            <w:r w:rsidR="003553FE" w:rsidRPr="00936837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estimatif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8C28F" w14:textId="65439F2F" w:rsidR="003553FE" w:rsidRPr="005115DC" w:rsidRDefault="003553FE" w:rsidP="00F36256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C666087" w14:textId="5E9207B0" w:rsidR="003553FE" w:rsidRPr="00936837" w:rsidRDefault="003553FE" w:rsidP="00FC7928">
      <w:pPr>
        <w:rPr>
          <w:color w:val="2C2D42"/>
        </w:rPr>
      </w:pPr>
    </w:p>
    <w:p w14:paraId="233DD351" w14:textId="15E07EE1" w:rsidR="003553FE" w:rsidRPr="00936837" w:rsidRDefault="003553FE" w:rsidP="00FC7928">
      <w:pPr>
        <w:rPr>
          <w:color w:val="2C2D42"/>
        </w:rPr>
      </w:pPr>
    </w:p>
    <w:p w14:paraId="607036E8" w14:textId="4BF752D3" w:rsidR="003553FE" w:rsidRPr="00936837" w:rsidRDefault="003553FE" w:rsidP="00FC7928">
      <w:pPr>
        <w:rPr>
          <w:color w:val="2C2D42"/>
        </w:rPr>
      </w:pPr>
    </w:p>
    <w:p w14:paraId="6A313BBF" w14:textId="6B9A4C20" w:rsidR="003553FE" w:rsidRPr="00936837" w:rsidRDefault="003553FE" w:rsidP="00FC7928">
      <w:pPr>
        <w:rPr>
          <w:color w:val="2C2D42"/>
        </w:rPr>
      </w:pPr>
    </w:p>
    <w:p w14:paraId="19675061" w14:textId="77777777" w:rsidR="00EF1EA6" w:rsidRPr="00936837" w:rsidRDefault="00EF1EA6" w:rsidP="00FC7928">
      <w:pPr>
        <w:rPr>
          <w:color w:val="2C2D42"/>
        </w:rPr>
      </w:pPr>
    </w:p>
    <w:p w14:paraId="61D98DA4" w14:textId="77777777" w:rsidR="003553FE" w:rsidRPr="00936837" w:rsidRDefault="003553FE" w:rsidP="00FC7928">
      <w:pPr>
        <w:rPr>
          <w:color w:val="2C2D42"/>
        </w:rPr>
      </w:pPr>
    </w:p>
    <w:p w14:paraId="2E422618" w14:textId="77777777" w:rsidR="00A003CB" w:rsidRPr="00936837" w:rsidRDefault="00A003CB" w:rsidP="003553FE">
      <w:pPr>
        <w:jc w:val="center"/>
        <w:rPr>
          <w:color w:val="2C2D42"/>
        </w:rPr>
      </w:pPr>
    </w:p>
    <w:p w14:paraId="73CF8CAD" w14:textId="3B11A05F" w:rsidR="003553FE" w:rsidRPr="00936837" w:rsidRDefault="003553FE" w:rsidP="00936837">
      <w:pPr>
        <w:widowControl w:val="0"/>
        <w:autoSpaceDE w:val="0"/>
        <w:autoSpaceDN w:val="0"/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Fait à ………………………, le …………</w:t>
      </w:r>
      <w:proofErr w:type="gramStart"/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…….</w:t>
      </w:r>
      <w:proofErr w:type="gramEnd"/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.</w:t>
      </w:r>
    </w:p>
    <w:p w14:paraId="5C8C3FA4" w14:textId="77777777" w:rsidR="003553FE" w:rsidRPr="00936837" w:rsidRDefault="003553FE" w:rsidP="00936837">
      <w:pPr>
        <w:widowControl w:val="0"/>
        <w:autoSpaceDE w:val="0"/>
        <w:autoSpaceDN w:val="0"/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</w:t>
      </w:r>
    </w:p>
    <w:p w14:paraId="42F69F62" w14:textId="62084E04" w:rsidR="0065667D" w:rsidRPr="00936837" w:rsidRDefault="003553FE" w:rsidP="00936837">
      <w:pPr>
        <w:widowControl w:val="0"/>
        <w:autoSpaceDE w:val="0"/>
        <w:autoSpaceDN w:val="0"/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Signature représentant du</w:t>
      </w:r>
      <w:r w:rsidRPr="00936837">
        <w:rPr>
          <w:rFonts w:ascii="Open Sans" w:eastAsia="Open Sans" w:hAnsi="Open Sans" w:cs="Open Sans"/>
          <w:b/>
          <w:color w:val="2C2D42"/>
          <w:sz w:val="20"/>
          <w:szCs w:val="20"/>
          <w:lang w:eastAsia="en-US"/>
        </w:rPr>
        <w:t xml:space="preserve"> détenteur</w:t>
      </w:r>
      <w:r w:rsidR="00F776CF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               </w:t>
      </w:r>
      <w:r w:rsid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ab/>
        <w:t xml:space="preserve">          </w:t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</w:t>
      </w:r>
      <w:r w:rsidR="00C44BAC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Signature représentant de la </w:t>
      </w:r>
      <w:r w:rsidR="0065667D"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structure </w:t>
      </w:r>
    </w:p>
    <w:p w14:paraId="7FEF3053" w14:textId="0BA4550A" w:rsidR="009B08B5" w:rsidRPr="00936837" w:rsidRDefault="0065667D" w:rsidP="00936837">
      <w:pPr>
        <w:widowControl w:val="0"/>
        <w:autoSpaceDE w:val="0"/>
        <w:autoSpaceDN w:val="0"/>
        <w:jc w:val="right"/>
        <w:rPr>
          <w:color w:val="2C2D42"/>
        </w:rPr>
      </w:pP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ab/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ab/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ab/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ab/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ab/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ab/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ab/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ab/>
      </w:r>
      <w:r w:rsidRPr="00936837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ab/>
        <w:t>+ Tampon</w:t>
      </w:r>
      <w:r w:rsidR="00FC7928" w:rsidRPr="00936837">
        <w:rPr>
          <w:color w:val="2C2D42"/>
        </w:rPr>
        <w:br w:type="page"/>
      </w:r>
    </w:p>
    <w:tbl>
      <w:tblPr>
        <w:tblpPr w:leftFromText="141" w:rightFromText="141" w:vertAnchor="text" w:horzAnchor="margin" w:tblpXSpec="center" w:tblpY="5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863"/>
        <w:gridCol w:w="885"/>
        <w:gridCol w:w="618"/>
        <w:gridCol w:w="990"/>
        <w:gridCol w:w="1009"/>
        <w:gridCol w:w="9"/>
        <w:gridCol w:w="854"/>
        <w:gridCol w:w="375"/>
        <w:gridCol w:w="510"/>
        <w:gridCol w:w="620"/>
      </w:tblGrid>
      <w:tr w:rsidR="00936837" w:rsidRPr="00184E47" w14:paraId="58BDA39A" w14:textId="77777777" w:rsidTr="00701675">
        <w:trPr>
          <w:trHeight w:val="340"/>
        </w:trPr>
        <w:tc>
          <w:tcPr>
            <w:tcW w:w="2560" w:type="pct"/>
            <w:gridSpan w:val="4"/>
            <w:shd w:val="clear" w:color="auto" w:fill="2C2D42"/>
            <w:noWrap/>
            <w:vAlign w:val="center"/>
            <w:hideMark/>
          </w:tcPr>
          <w:p w14:paraId="369E002C" w14:textId="582E2FBB" w:rsidR="00E52DEA" w:rsidRPr="00701675" w:rsidRDefault="00A877D0" w:rsidP="00A877D0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Mobilier de bureau</w:t>
            </w:r>
          </w:p>
        </w:tc>
        <w:tc>
          <w:tcPr>
            <w:tcW w:w="2440" w:type="pct"/>
            <w:gridSpan w:val="7"/>
            <w:shd w:val="clear" w:color="auto" w:fill="2C2D42"/>
            <w:noWrap/>
            <w:vAlign w:val="center"/>
            <w:hideMark/>
          </w:tcPr>
          <w:p w14:paraId="66795BA5" w14:textId="744C36F9" w:rsidR="00E52DEA" w:rsidRPr="00701675" w:rsidRDefault="00A877D0" w:rsidP="00A877D0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Mobilier scolaire</w:t>
            </w:r>
          </w:p>
        </w:tc>
      </w:tr>
      <w:tr w:rsidR="00184E47" w:rsidRPr="00184E47" w14:paraId="42675990" w14:textId="77777777" w:rsidTr="00701675">
        <w:trPr>
          <w:trHeight w:val="340"/>
        </w:trPr>
        <w:tc>
          <w:tcPr>
            <w:tcW w:w="1325" w:type="pct"/>
            <w:shd w:val="clear" w:color="auto" w:fill="807DFF"/>
            <w:vAlign w:val="center"/>
            <w:hideMark/>
          </w:tcPr>
          <w:p w14:paraId="7E3A42E7" w14:textId="77777777" w:rsidR="00E52DEA" w:rsidRPr="00701675" w:rsidRDefault="00E52DEA" w:rsidP="00A877D0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28" w:type="pct"/>
            <w:shd w:val="clear" w:color="auto" w:fill="807DFF"/>
            <w:vAlign w:val="center"/>
            <w:hideMark/>
          </w:tcPr>
          <w:p w14:paraId="1C2590B4" w14:textId="77777777" w:rsidR="00E52DEA" w:rsidRPr="00701675" w:rsidRDefault="00E52DEA" w:rsidP="00A877D0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39" w:type="pct"/>
            <w:shd w:val="clear" w:color="auto" w:fill="807DFF"/>
            <w:vAlign w:val="center"/>
            <w:hideMark/>
          </w:tcPr>
          <w:p w14:paraId="682D1BBC" w14:textId="77777777" w:rsidR="00E52DEA" w:rsidRPr="00701675" w:rsidRDefault="00E52DEA" w:rsidP="00A877D0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68" w:type="pct"/>
            <w:shd w:val="clear" w:color="auto" w:fill="807DFF"/>
            <w:vAlign w:val="center"/>
            <w:hideMark/>
          </w:tcPr>
          <w:p w14:paraId="258DED0A" w14:textId="77777777" w:rsidR="00E52DEA" w:rsidRPr="00701675" w:rsidRDefault="00E52DEA" w:rsidP="00A877D0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216" w:type="pct"/>
            <w:gridSpan w:val="2"/>
            <w:shd w:val="clear" w:color="auto" w:fill="807DFF"/>
            <w:vAlign w:val="center"/>
            <w:hideMark/>
          </w:tcPr>
          <w:p w14:paraId="50CB6822" w14:textId="77777777" w:rsidR="00E52DEA" w:rsidRPr="00701675" w:rsidRDefault="00E52DEA" w:rsidP="00A877D0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28" w:type="pct"/>
            <w:gridSpan w:val="2"/>
            <w:shd w:val="clear" w:color="auto" w:fill="807DFF"/>
            <w:vAlign w:val="center"/>
            <w:hideMark/>
          </w:tcPr>
          <w:p w14:paraId="2666AF7A" w14:textId="77777777" w:rsidR="00E52DEA" w:rsidRPr="00701675" w:rsidRDefault="00E52DEA" w:rsidP="00A877D0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39" w:type="pct"/>
            <w:gridSpan w:val="2"/>
            <w:shd w:val="clear" w:color="auto" w:fill="807DFF"/>
            <w:vAlign w:val="center"/>
            <w:hideMark/>
          </w:tcPr>
          <w:p w14:paraId="4C66ADF7" w14:textId="77777777" w:rsidR="00E52DEA" w:rsidRPr="00701675" w:rsidRDefault="00E52DEA" w:rsidP="00A877D0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57" w:type="pct"/>
            <w:shd w:val="clear" w:color="auto" w:fill="807DFF"/>
            <w:vAlign w:val="center"/>
            <w:hideMark/>
          </w:tcPr>
          <w:p w14:paraId="1A2CC3FC" w14:textId="77777777" w:rsidR="00E52DEA" w:rsidRPr="00701675" w:rsidRDefault="00E52DEA" w:rsidP="00A877D0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184E47" w:rsidRPr="00184E47" w14:paraId="37E3BE90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11E3B9F0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à rideaux basse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6860F0BF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A00B0F1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3790FA6C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4FE3D827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haute porte battante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72E81E9D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110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4DEB740E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CD02336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185CAE0E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37125C07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à rideaux haute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5661377B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A9A59B3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3E701712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6D31EEB8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Bac à livres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2F9FF93D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27295E52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9143C5D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4F64F7D3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368E02B6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portes battantes haute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010ADFBB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935B3B8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3C3C68D2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748E107F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1 place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091BD652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0BF9B6C6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5E57923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39751009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6F8437C2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Banque d'accueil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3E5C1313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D5494A5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60D7687D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42D068A3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2 places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504B1E43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6CD4E381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E28ACAC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3EDB1F52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5AF50308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Bibliothèque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04823AFA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31D3FF8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642BDAF1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017B4531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administratif/Maître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711A2304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12BE55D4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AEF7152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331797D7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774D6008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6E6A0B8A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549980D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235B32B8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7CB58A64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5B8B1E74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031C395C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CD14381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5234ACC0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2B28D3C5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avec retour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5850FD0A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608459F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7663A832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68387249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administration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5885388E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09D777DB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A1DBEFD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7EAFD5DD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49D42E78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Caisson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6C07A0EF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BB5EDE0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0D73B0BA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2A4F76E9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primaire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459189FB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7B674B01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4B569FD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16370C79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3AAC8003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Canapé 2 places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06B7CF55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549993FE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22CF663F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099232BE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Fauteuil de direction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48B14ACF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548FD259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C85706F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6A1EC45F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58E62FA2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Chauffeuse 1 place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1BE441A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B4762A6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0CA065E8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00722278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Lit à barreaux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35A0F703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7B310860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31B51D3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76E22924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39605D9C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Étagère métallique rayonnage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40F3EF21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929AD70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7EEF8377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45936E02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Lit à barreaux 2 places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43F00D48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55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6B3A52BA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784A607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62984937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5D5138AC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Fauteuil accueil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0FF7FC39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793D31A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3D164F5B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1BEF37C5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à dessin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433B2EA6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507964FB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C23C062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381CE36D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073DA61D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portes battantes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631A65EC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6C50234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4EF234D8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3CE225E6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à plan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4AD4C3D1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75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5F690BE8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BFA9B19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51309DC1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474DA22A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portes coulissantes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08530FBC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58F570A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170B203C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20E04C2E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 coulissantes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57D744E5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35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787AEA44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E7A342E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7583B6FC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5120D52C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1 colonne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739ECD93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E418361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2259E733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6E074386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rangement bas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27B66E22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1CABCAF9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59663EA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3CB1ED8B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590FDD7A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2 colonnes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50B07BF1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90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D8FB89A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2DA99C93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5EE888D2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Porte cartables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19D5BCD4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37B9D101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E93F1D8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22C77F8C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10F2D3ED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3 colonnes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4EB8EA30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6FD0B08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549CF258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2409FBE7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à langer 2 places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2E118FE8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72CA7997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CA78C8A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503EEC36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  <w:hideMark/>
          </w:tcPr>
          <w:p w14:paraId="5A74E989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cafétéria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52301824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A1B0216" w14:textId="77777777" w:rsidR="00E52DEA" w:rsidRPr="00184E47" w:rsidRDefault="00E52DEA" w:rsidP="00E52DE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14:paraId="192BB3C7" w14:textId="77777777" w:rsidR="00E52DEA" w:rsidRPr="00184E47" w:rsidRDefault="00E52DEA" w:rsidP="00E52DE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3C9C8C18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maternelle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14:paraId="5CB75467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14:paraId="002DCB8A" w14:textId="77777777" w:rsidR="00E52DEA" w:rsidRPr="00184E47" w:rsidRDefault="00E52DEA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7E6119F" w14:textId="77777777" w:rsidR="00E52DEA" w:rsidRPr="00184E47" w:rsidRDefault="00E52DEA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1FA935FE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</w:tcPr>
          <w:p w14:paraId="68438240" w14:textId="3B487D5B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direction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0E8B1E9" w14:textId="66FDF209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9FDF741" w14:textId="77777777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68" w:type="pct"/>
            <w:shd w:val="clear" w:color="000000" w:fill="FFFFFF"/>
            <w:noWrap/>
            <w:vAlign w:val="bottom"/>
          </w:tcPr>
          <w:p w14:paraId="1F0380FC" w14:textId="77777777" w:rsidR="009C1D69" w:rsidRPr="00184E47" w:rsidRDefault="009C1D69" w:rsidP="009C1D69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14:paraId="6478190A" w14:textId="6793B5B3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maternelle 2 places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E657823" w14:textId="28AE90DC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14:paraId="45BEB8F2" w14:textId="4BF812ED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40C9FAD9" w14:textId="06FAE11F" w:rsidR="009C1D69" w:rsidRPr="00184E47" w:rsidRDefault="009C1D69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184E47" w:rsidRPr="00184E47" w14:paraId="624EC630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</w:tcPr>
          <w:p w14:paraId="1EE170D7" w14:textId="373B2547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opérateur/réunion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9B2BAFA" w14:textId="7311DEBF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8BBDE9C" w14:textId="77777777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68" w:type="pct"/>
            <w:shd w:val="clear" w:color="000000" w:fill="FFFFFF"/>
            <w:noWrap/>
            <w:vAlign w:val="bottom"/>
          </w:tcPr>
          <w:p w14:paraId="0A58060E" w14:textId="77777777" w:rsidR="009C1D69" w:rsidRPr="00184E47" w:rsidRDefault="009C1D69" w:rsidP="009C1D69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14:paraId="6DECF278" w14:textId="619B1FA0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Vestiaires sur banc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361EC5F4" w14:textId="17193444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14:paraId="559CEBE5" w14:textId="3CF6C0D6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00128A42" w14:textId="6150AB0E" w:rsidR="009C1D69" w:rsidRPr="00184E47" w:rsidRDefault="009C1D69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7F4FBA" w:rsidRPr="00184E47" w14:paraId="01E4F51A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</w:tcPr>
          <w:p w14:paraId="737F7365" w14:textId="0F9B29F2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plastique empilable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B7AEBFD" w14:textId="4EA4D366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5BC4451" w14:textId="77777777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68" w:type="pct"/>
            <w:shd w:val="clear" w:color="000000" w:fill="FFFFFF"/>
            <w:noWrap/>
            <w:vAlign w:val="bottom"/>
          </w:tcPr>
          <w:p w14:paraId="1295B790" w14:textId="77777777" w:rsidR="009C1D69" w:rsidRPr="00184E47" w:rsidRDefault="009C1D69" w:rsidP="009C1D69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2083" w:type="pct"/>
            <w:gridSpan w:val="6"/>
            <w:shd w:val="clear" w:color="auto" w:fill="EDECFF"/>
            <w:vAlign w:val="center"/>
          </w:tcPr>
          <w:p w14:paraId="05AD22F7" w14:textId="361660A1" w:rsidR="009C1D69" w:rsidRPr="00701675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 total Scolaire (Kg)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5E230E35" w14:textId="77777777" w:rsidR="009C1D69" w:rsidRPr="00701675" w:rsidRDefault="009C1D69" w:rsidP="009C1D69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</w:p>
        </w:tc>
      </w:tr>
      <w:tr w:rsidR="007F4FBA" w:rsidRPr="00184E47" w14:paraId="268261A5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</w:tcPr>
          <w:p w14:paraId="72473E9D" w14:textId="244EC985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poutre 4 places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23A0C31" w14:textId="7D95C882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7F270B7" w14:textId="77777777" w:rsidR="009C1D69" w:rsidRPr="00184E47" w:rsidRDefault="009C1D69" w:rsidP="009C1D69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68" w:type="pct"/>
            <w:shd w:val="clear" w:color="000000" w:fill="FFFFFF"/>
            <w:noWrap/>
            <w:vAlign w:val="bottom"/>
          </w:tcPr>
          <w:p w14:paraId="2ADB102C" w14:textId="77777777" w:rsidR="009C1D69" w:rsidRPr="00184E47" w:rsidRDefault="009C1D69" w:rsidP="009C1D69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2440" w:type="pct"/>
            <w:gridSpan w:val="7"/>
            <w:shd w:val="clear" w:color="auto" w:fill="000000" w:themeFill="text1"/>
            <w:vAlign w:val="center"/>
          </w:tcPr>
          <w:p w14:paraId="4834A3F2" w14:textId="4EFE3165" w:rsidR="009C1D69" w:rsidRPr="00701675" w:rsidRDefault="00184E47" w:rsidP="009C1D69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Médical</w:t>
            </w:r>
          </w:p>
        </w:tc>
      </w:tr>
      <w:tr w:rsidR="007F4FBA" w:rsidRPr="00184E47" w14:paraId="53CCC42A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</w:tcPr>
          <w:p w14:paraId="002FDD19" w14:textId="05C8E86F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visiteur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741BF27" w14:textId="0789A991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04F286A" w14:textId="473ADED7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</w:tcPr>
          <w:p w14:paraId="37CE4C4A" w14:textId="3883BCAA" w:rsidR="007F4FBA" w:rsidRPr="007E1B89" w:rsidRDefault="007F4FBA" w:rsidP="007F4FB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shd w:val="clear" w:color="auto" w:fill="807DFF"/>
            <w:vAlign w:val="center"/>
          </w:tcPr>
          <w:p w14:paraId="439B7C2D" w14:textId="30E9A871" w:rsidR="007F4FBA" w:rsidRPr="00701675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610" w:type="pct"/>
            <w:gridSpan w:val="2"/>
            <w:shd w:val="clear" w:color="auto" w:fill="807DFF"/>
            <w:vAlign w:val="center"/>
          </w:tcPr>
          <w:p w14:paraId="3EF79B0C" w14:textId="0EEFB2FF" w:rsidR="007F4FBA" w:rsidRPr="00701675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610" w:type="pct"/>
            <w:gridSpan w:val="2"/>
            <w:shd w:val="clear" w:color="auto" w:fill="807DFF"/>
            <w:vAlign w:val="center"/>
          </w:tcPr>
          <w:p w14:paraId="3C03E6E3" w14:textId="1CB2A01A" w:rsidR="007F4FBA" w:rsidRPr="00701675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610" w:type="pct"/>
            <w:gridSpan w:val="2"/>
            <w:shd w:val="clear" w:color="auto" w:fill="807DFF"/>
            <w:vAlign w:val="center"/>
          </w:tcPr>
          <w:p w14:paraId="00518E4D" w14:textId="0BB4D985" w:rsidR="007F4FBA" w:rsidRPr="00701675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7F4FBA" w:rsidRPr="00184E47" w14:paraId="1AB58063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</w:tcPr>
          <w:p w14:paraId="25A90B2E" w14:textId="5330DFCA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4 pieds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11EAF76" w14:textId="15062F7D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13E3435" w14:textId="29587F7D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</w:tcPr>
          <w:p w14:paraId="7A65B622" w14:textId="431FB746" w:rsidR="007F4FBA" w:rsidRPr="007E1B89" w:rsidRDefault="007F4FBA" w:rsidP="007F4FB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B4A1BEB" w14:textId="32C6E29B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Chariot armoire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751DDA37" w14:textId="12F0168C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154953A3" w14:textId="1F9DC237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shd w:val="clear" w:color="auto" w:fill="auto"/>
            <w:vAlign w:val="bottom"/>
          </w:tcPr>
          <w:p w14:paraId="2B09314F" w14:textId="02308B28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7F4FBA" w:rsidRPr="00184E47" w14:paraId="45A860F3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</w:tcPr>
          <w:p w14:paraId="1C194CE0" w14:textId="78D2447D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basse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1A6FFBA" w14:textId="359A59A9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14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EAD3E96" w14:textId="7D6E71BF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</w:tcPr>
          <w:p w14:paraId="6746ED49" w14:textId="110EA5EC" w:rsidR="007F4FBA" w:rsidRPr="007E1B89" w:rsidRDefault="007F4FBA" w:rsidP="007F4FB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6F4A069" w14:textId="7A001A2F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Divan d'examen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71BA9370" w14:textId="70F979E7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1DB731D7" w14:textId="2DC68470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shd w:val="clear" w:color="auto" w:fill="auto"/>
            <w:vAlign w:val="bottom"/>
          </w:tcPr>
          <w:p w14:paraId="2709FFD5" w14:textId="33D3775C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7F4FBA" w:rsidRPr="00184E47" w14:paraId="2922FCA4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</w:tcPr>
          <w:p w14:paraId="2F45CCAA" w14:textId="5296C083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réunion 4 places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3C954A0" w14:textId="7C64555A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DC040CF" w14:textId="302B4FE3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</w:tcPr>
          <w:p w14:paraId="5383385D" w14:textId="08A48A6A" w:rsidR="007F4FBA" w:rsidRPr="007E1B89" w:rsidRDefault="007F4FBA" w:rsidP="007F4FB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1324F30" w14:textId="2B5EBAE8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Fauteuil de repos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521496DD" w14:textId="6C352B2C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7AEC7F7D" w14:textId="4EC62F78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shd w:val="clear" w:color="auto" w:fill="auto"/>
            <w:vAlign w:val="bottom"/>
          </w:tcPr>
          <w:p w14:paraId="6C1628AA" w14:textId="2417EB6F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7F4FBA" w:rsidRPr="00184E47" w14:paraId="7A28B087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</w:tcPr>
          <w:p w14:paraId="0BE2CE4E" w14:textId="44AFB6D3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réunion 8 places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7114B0C" w14:textId="24058AA8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D78D47E" w14:textId="03A505E2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</w:tcPr>
          <w:p w14:paraId="6F7CA409" w14:textId="6CDF6114" w:rsidR="007F4FBA" w:rsidRPr="007E1B89" w:rsidRDefault="007F4FBA" w:rsidP="007F4FB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FEFEF59" w14:textId="509C1C06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Guéridon inox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42BE1C32" w14:textId="0FEBF16B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18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124C9577" w14:textId="6999442D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shd w:val="clear" w:color="auto" w:fill="auto"/>
            <w:vAlign w:val="bottom"/>
          </w:tcPr>
          <w:p w14:paraId="1BADEB4D" w14:textId="37D955EE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7F4FBA" w:rsidRPr="00184E47" w14:paraId="4169235B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</w:tcPr>
          <w:p w14:paraId="6BA1979B" w14:textId="27C24E4C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réunion 12 places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1420D0C" w14:textId="64429458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160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DFB4306" w14:textId="6941F2E5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</w:tcPr>
          <w:p w14:paraId="3B4729D4" w14:textId="22102FDB" w:rsidR="007F4FBA" w:rsidRPr="007E1B89" w:rsidRDefault="007F4FBA" w:rsidP="007F4FB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B172293" w14:textId="6208B747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chambre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21963998" w14:textId="036C0D04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11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1B2C4E0B" w14:textId="633C0D58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shd w:val="clear" w:color="auto" w:fill="auto"/>
            <w:vAlign w:val="bottom"/>
          </w:tcPr>
          <w:p w14:paraId="341C6C07" w14:textId="11D8E055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7F4FBA" w:rsidRPr="00184E47" w14:paraId="5CE58265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</w:tcPr>
          <w:p w14:paraId="24DDD01F" w14:textId="4822DDEB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Tableau d'écriture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C860475" w14:textId="7CA84D52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10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C65FC7B" w14:textId="5FAB3188" w:rsidR="007F4FBA" w:rsidRPr="007E1B89" w:rsidRDefault="007F4FBA" w:rsidP="007F4FBA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</w:tcPr>
          <w:p w14:paraId="1F93DDD1" w14:textId="45981A3A" w:rsidR="007F4FBA" w:rsidRPr="007E1B89" w:rsidRDefault="007F4FBA" w:rsidP="007F4FBA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8E53C1F" w14:textId="77330B84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lit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5D402184" w14:textId="7C4DCF18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00529DE6" w14:textId="500ECD92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shd w:val="clear" w:color="auto" w:fill="auto"/>
            <w:vAlign w:val="bottom"/>
          </w:tcPr>
          <w:p w14:paraId="06B15A65" w14:textId="62F12BA2" w:rsidR="007F4FBA" w:rsidRPr="007E1B89" w:rsidRDefault="007F4FBA" w:rsidP="007F4FBA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762D78" w:rsidRPr="00184E47" w14:paraId="5A5D7FDF" w14:textId="77777777" w:rsidTr="00701675">
        <w:trPr>
          <w:trHeight w:val="340"/>
        </w:trPr>
        <w:tc>
          <w:tcPr>
            <w:tcW w:w="1325" w:type="pct"/>
            <w:shd w:val="clear" w:color="auto" w:fill="auto"/>
            <w:vAlign w:val="center"/>
          </w:tcPr>
          <w:p w14:paraId="283FE298" w14:textId="55B16042" w:rsidR="00762D78" w:rsidRPr="007E1B89" w:rsidRDefault="00762D78" w:rsidP="00762D7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Tabouret haut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5E4AACD" w14:textId="10C6A071" w:rsidR="00762D78" w:rsidRPr="007E1B89" w:rsidRDefault="00762D78" w:rsidP="00762D7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0793C30" w14:textId="2F05C813" w:rsidR="00762D78" w:rsidRPr="007E1B89" w:rsidRDefault="00762D78" w:rsidP="00762D7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</w:tcPr>
          <w:p w14:paraId="6606BC60" w14:textId="0BD93D26" w:rsidR="00762D78" w:rsidRPr="007E1B89" w:rsidRDefault="00762D78" w:rsidP="00762D78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830" w:type="pct"/>
            <w:gridSpan w:val="5"/>
            <w:vMerge w:val="restart"/>
            <w:shd w:val="clear" w:color="auto" w:fill="EDECFF"/>
            <w:vAlign w:val="center"/>
          </w:tcPr>
          <w:p w14:paraId="2E49E009" w14:textId="00DDBBDD" w:rsidR="00762D78" w:rsidRPr="00701675" w:rsidRDefault="00762D78" w:rsidP="00762D78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US"/>
              </w:rPr>
              <w:t>Sous-total Médical (Kg)</w:t>
            </w:r>
          </w:p>
        </w:tc>
        <w:tc>
          <w:tcPr>
            <w:tcW w:w="610" w:type="pct"/>
            <w:gridSpan w:val="2"/>
            <w:vMerge w:val="restart"/>
            <w:shd w:val="clear" w:color="auto" w:fill="FFFFFF" w:themeFill="background1"/>
            <w:vAlign w:val="center"/>
          </w:tcPr>
          <w:p w14:paraId="2B759EE5" w14:textId="2BEB6EB3" w:rsidR="00762D78" w:rsidRPr="007E1B89" w:rsidRDefault="00762D78" w:rsidP="00762D78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</w:p>
        </w:tc>
      </w:tr>
      <w:tr w:rsidR="00FD44B1" w:rsidRPr="00184E47" w14:paraId="0FF32A23" w14:textId="77777777" w:rsidTr="00701675">
        <w:trPr>
          <w:trHeight w:val="340"/>
        </w:trPr>
        <w:tc>
          <w:tcPr>
            <w:tcW w:w="2191" w:type="pct"/>
            <w:gridSpan w:val="3"/>
            <w:shd w:val="clear" w:color="auto" w:fill="EDECFF"/>
            <w:vAlign w:val="center"/>
          </w:tcPr>
          <w:p w14:paraId="5162A30D" w14:textId="0469B470" w:rsidR="00FD44B1" w:rsidRPr="00F91EE7" w:rsidRDefault="00FD44B1" w:rsidP="00FD44B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Bureau (Kg)</w:t>
            </w:r>
          </w:p>
        </w:tc>
        <w:tc>
          <w:tcPr>
            <w:tcW w:w="368" w:type="pct"/>
            <w:shd w:val="clear" w:color="000000" w:fill="FFFFFF"/>
            <w:noWrap/>
            <w:vAlign w:val="bottom"/>
          </w:tcPr>
          <w:p w14:paraId="5015F925" w14:textId="77777777" w:rsidR="00FD44B1" w:rsidRPr="00184E47" w:rsidRDefault="00FD44B1" w:rsidP="00FD44B1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1830" w:type="pct"/>
            <w:gridSpan w:val="5"/>
            <w:vMerge/>
            <w:shd w:val="clear" w:color="auto" w:fill="EDECFF"/>
            <w:vAlign w:val="center"/>
          </w:tcPr>
          <w:p w14:paraId="38804532" w14:textId="77777777" w:rsidR="00FD44B1" w:rsidRPr="00184E47" w:rsidRDefault="00FD44B1" w:rsidP="00FD44B1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vMerge/>
            <w:shd w:val="clear" w:color="auto" w:fill="FFFFFF" w:themeFill="background1"/>
            <w:vAlign w:val="center"/>
          </w:tcPr>
          <w:p w14:paraId="7603EEF5" w14:textId="3F12D74F" w:rsidR="00FD44B1" w:rsidRPr="00184E47" w:rsidRDefault="00FD44B1" w:rsidP="00FD44B1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</w:p>
        </w:tc>
      </w:tr>
    </w:tbl>
    <w:p w14:paraId="45ADD544" w14:textId="77777777" w:rsidR="009C1D69" w:rsidRDefault="009C1D69"/>
    <w:p w14:paraId="27E93F2B" w14:textId="1E40B66F" w:rsidR="009C1D69" w:rsidRDefault="009C1D69" w:rsidP="007E1B89">
      <w:pPr>
        <w:tabs>
          <w:tab w:val="left" w:pos="3154"/>
        </w:tabs>
      </w:pPr>
    </w:p>
    <w:p w14:paraId="383C9469" w14:textId="7ED2AFC2" w:rsidR="00537631" w:rsidRDefault="00467408" w:rsidP="00467408">
      <w:pPr>
        <w:tabs>
          <w:tab w:val="left" w:pos="2792"/>
        </w:tabs>
      </w:pPr>
      <w:r>
        <w:tab/>
      </w:r>
    </w:p>
    <w:tbl>
      <w:tblPr>
        <w:tblpPr w:leftFromText="141" w:rightFromText="141" w:horzAnchor="margin" w:tblpXSpec="center" w:tblpY="-3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962"/>
        <w:gridCol w:w="885"/>
        <w:gridCol w:w="1074"/>
        <w:gridCol w:w="1693"/>
        <w:gridCol w:w="863"/>
        <w:gridCol w:w="885"/>
        <w:gridCol w:w="657"/>
      </w:tblGrid>
      <w:tr w:rsidR="00537631" w:rsidRPr="00936837" w14:paraId="191801E3" w14:textId="77777777" w:rsidTr="00701675">
        <w:trPr>
          <w:trHeight w:val="340"/>
        </w:trPr>
        <w:tc>
          <w:tcPr>
            <w:tcW w:w="2620" w:type="pct"/>
            <w:gridSpan w:val="4"/>
            <w:shd w:val="clear" w:color="auto" w:fill="2C2D42"/>
            <w:vAlign w:val="center"/>
            <w:hideMark/>
          </w:tcPr>
          <w:p w14:paraId="119E07E1" w14:textId="77777777" w:rsidR="00537631" w:rsidRPr="00701675" w:rsidRDefault="00537631" w:rsidP="00176457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Restauration</w:t>
            </w:r>
          </w:p>
        </w:tc>
        <w:tc>
          <w:tcPr>
            <w:tcW w:w="2380" w:type="pct"/>
            <w:gridSpan w:val="4"/>
            <w:shd w:val="clear" w:color="auto" w:fill="2C2D42"/>
            <w:vAlign w:val="center"/>
            <w:hideMark/>
          </w:tcPr>
          <w:p w14:paraId="76A0FD08" w14:textId="77777777" w:rsidR="00537631" w:rsidRPr="00701675" w:rsidRDefault="00537631" w:rsidP="00176457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Magasin</w:t>
            </w:r>
          </w:p>
        </w:tc>
      </w:tr>
      <w:tr w:rsidR="00467408" w:rsidRPr="00936837" w14:paraId="5AF055F4" w14:textId="77777777" w:rsidTr="00701675">
        <w:trPr>
          <w:trHeight w:val="340"/>
        </w:trPr>
        <w:tc>
          <w:tcPr>
            <w:tcW w:w="1224" w:type="pct"/>
            <w:shd w:val="clear" w:color="auto" w:fill="807DFF"/>
            <w:vAlign w:val="center"/>
            <w:hideMark/>
          </w:tcPr>
          <w:p w14:paraId="490D1D2F" w14:textId="77777777" w:rsidR="00537631" w:rsidRPr="00701675" w:rsidRDefault="00537631" w:rsidP="00176457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67" w:type="pct"/>
            <w:shd w:val="clear" w:color="auto" w:fill="807DFF"/>
            <w:vAlign w:val="center"/>
            <w:hideMark/>
          </w:tcPr>
          <w:p w14:paraId="17256500" w14:textId="77777777" w:rsidR="00537631" w:rsidRPr="00701675" w:rsidRDefault="00537631" w:rsidP="00176457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38" w:type="pct"/>
            <w:shd w:val="clear" w:color="auto" w:fill="807DFF"/>
            <w:vAlign w:val="center"/>
            <w:hideMark/>
          </w:tcPr>
          <w:p w14:paraId="10A06B13" w14:textId="77777777" w:rsidR="00537631" w:rsidRPr="00701675" w:rsidRDefault="00537631" w:rsidP="00176457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91" w:type="pct"/>
            <w:shd w:val="clear" w:color="auto" w:fill="807DFF"/>
            <w:vAlign w:val="center"/>
            <w:hideMark/>
          </w:tcPr>
          <w:p w14:paraId="7538629C" w14:textId="77777777" w:rsidR="00537631" w:rsidRPr="00701675" w:rsidRDefault="00537631" w:rsidP="00176457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35" w:type="pct"/>
            <w:shd w:val="clear" w:color="auto" w:fill="807DFF"/>
            <w:vAlign w:val="center"/>
            <w:hideMark/>
          </w:tcPr>
          <w:p w14:paraId="0F2BE90B" w14:textId="77777777" w:rsidR="00537631" w:rsidRPr="00701675" w:rsidRDefault="00537631" w:rsidP="00176457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52" w:type="pct"/>
            <w:shd w:val="clear" w:color="auto" w:fill="807DFF"/>
            <w:vAlign w:val="center"/>
            <w:hideMark/>
          </w:tcPr>
          <w:p w14:paraId="229813E7" w14:textId="77777777" w:rsidR="00537631" w:rsidRPr="00701675" w:rsidRDefault="00537631" w:rsidP="00176457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30" w:type="pct"/>
            <w:shd w:val="clear" w:color="auto" w:fill="807DFF"/>
            <w:vAlign w:val="center"/>
            <w:hideMark/>
          </w:tcPr>
          <w:p w14:paraId="3F4054A4" w14:textId="77777777" w:rsidR="00537631" w:rsidRPr="00701675" w:rsidRDefault="00537631" w:rsidP="00176457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63" w:type="pct"/>
            <w:shd w:val="clear" w:color="auto" w:fill="807DFF"/>
            <w:vAlign w:val="center"/>
            <w:hideMark/>
          </w:tcPr>
          <w:p w14:paraId="21FBFB9C" w14:textId="77777777" w:rsidR="00537631" w:rsidRPr="00701675" w:rsidRDefault="00537631" w:rsidP="00176457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467408" w:rsidRPr="00936837" w14:paraId="1AF12990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  <w:hideMark/>
          </w:tcPr>
          <w:p w14:paraId="511E5A04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Buffet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4702645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90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D78DE3D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14:paraId="10F29458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531A0B3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Bras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1BEEDDBA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0,3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35BCF539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D185E94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2DDB7C3E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  <w:hideMark/>
          </w:tcPr>
          <w:p w14:paraId="30D42BF7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restauration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6A7747A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12C4CAD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14:paraId="4B867951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0E8E4A2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Buffet bas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0197C3EB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34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3643B02A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5DCA1D86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17CCFA92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  <w:hideMark/>
          </w:tcPr>
          <w:p w14:paraId="583A12D7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rembourrée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6F1A469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F3D35F9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14:paraId="2A4C6587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FDFBE3D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Buffet haut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55920DF7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49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5F2E9478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1902B456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708BB154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  <w:hideMark/>
          </w:tcPr>
          <w:p w14:paraId="2DB576C7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Chariot à glissière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59A6B90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01D40CA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14:paraId="6D4B582D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E82AB88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Caisson de magasin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75FB83E7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36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4D002CBA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1AC0C67F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3C03503A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  <w:hideMark/>
          </w:tcPr>
          <w:p w14:paraId="3A1ED063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Chariot plateau en bois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B2D3CF5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188586D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14:paraId="06B503C6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95E82EB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Colonnes rainurés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69D14FDA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32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1DF16046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50071D7E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0D4C69A3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  <w:hideMark/>
          </w:tcPr>
          <w:p w14:paraId="662998A9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Claustra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4D27232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873CA18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14:paraId="0D1CE412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8664901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Commodes Hautes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770B6342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45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0AEBC827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126A264F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71090933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  <w:hideMark/>
          </w:tcPr>
          <w:p w14:paraId="477D49E3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 xml:space="preserve">Distrib. </w:t>
            </w:r>
            <w:proofErr w:type="gramStart"/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plateaux</w:t>
            </w:r>
            <w:proofErr w:type="gramEnd"/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/couverts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C8861BB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71A1BBA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14:paraId="0FA66B6A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E7387DD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Comptoir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313018A1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69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1D2DAF55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7CAC175B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6D510000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  <w:hideMark/>
          </w:tcPr>
          <w:p w14:paraId="02B2CF36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Mange debout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0C3EA77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7069247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14:paraId="72267D5D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9A4553E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Crémaillères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4066FA20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499665DB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9CE604C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75F6EB8F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  <w:hideMark/>
          </w:tcPr>
          <w:p w14:paraId="5779E946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range serviettes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AF70435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1696707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14:paraId="73A26875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88E4684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Desserte à roulettes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45341317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61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79CD2AB9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4EED0573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1AD5E118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  <w:hideMark/>
          </w:tcPr>
          <w:p w14:paraId="1CB7C48A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restauration 4 places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0FB91B6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E11DA11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14:paraId="6DE7AE0B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C0CBD1A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Echelles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3FBF77DF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2F666F5E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07CB3C53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7FF5FA0E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  <w:hideMark/>
          </w:tcPr>
          <w:p w14:paraId="1A291E41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inox de cuisine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67A507F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D6EEA69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14:paraId="7323828D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4545535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Gondoles métalliques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2255A101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46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4A0E7988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8592BE7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537631" w:rsidRPr="00936837" w14:paraId="3C8A931D" w14:textId="77777777" w:rsidTr="00701675">
        <w:trPr>
          <w:trHeight w:val="340"/>
        </w:trPr>
        <w:tc>
          <w:tcPr>
            <w:tcW w:w="2129" w:type="pct"/>
            <w:gridSpan w:val="3"/>
            <w:shd w:val="clear" w:color="auto" w:fill="EDECFF"/>
            <w:vAlign w:val="center"/>
            <w:hideMark/>
          </w:tcPr>
          <w:p w14:paraId="1A86F3AF" w14:textId="77777777" w:rsidR="00537631" w:rsidRPr="00701675" w:rsidRDefault="00537631" w:rsidP="00176457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Restauration (Kg)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center"/>
            <w:hideMark/>
          </w:tcPr>
          <w:p w14:paraId="463F3925" w14:textId="77777777" w:rsidR="00537631" w:rsidRPr="00701675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2801F9B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Panneaux d’affichage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084924A6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790FB5A4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6AB85465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537631" w:rsidRPr="00936837" w14:paraId="0242080D" w14:textId="77777777" w:rsidTr="00701675">
        <w:trPr>
          <w:trHeight w:val="340"/>
        </w:trPr>
        <w:tc>
          <w:tcPr>
            <w:tcW w:w="2620" w:type="pct"/>
            <w:gridSpan w:val="4"/>
            <w:shd w:val="clear" w:color="auto" w:fill="2C2D42"/>
            <w:vAlign w:val="center"/>
            <w:hideMark/>
          </w:tcPr>
          <w:p w14:paraId="2B3A9302" w14:textId="77777777" w:rsidR="00537631" w:rsidRPr="00701675" w:rsidRDefault="00537631" w:rsidP="00176457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Technique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126748B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Panneaux muraux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3B51B08B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34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47EE993E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779AF2D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6956BF90" w14:textId="77777777" w:rsidTr="00701675">
        <w:trPr>
          <w:trHeight w:val="340"/>
        </w:trPr>
        <w:tc>
          <w:tcPr>
            <w:tcW w:w="1224" w:type="pct"/>
            <w:shd w:val="clear" w:color="auto" w:fill="807DFF"/>
            <w:vAlign w:val="center"/>
          </w:tcPr>
          <w:p w14:paraId="3A3B7EC4" w14:textId="77777777" w:rsidR="00537631" w:rsidRPr="00701675" w:rsidRDefault="00537631" w:rsidP="00176457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Produit</w:t>
            </w:r>
          </w:p>
        </w:tc>
        <w:tc>
          <w:tcPr>
            <w:tcW w:w="467" w:type="pct"/>
            <w:shd w:val="clear" w:color="auto" w:fill="807DFF"/>
            <w:vAlign w:val="center"/>
          </w:tcPr>
          <w:p w14:paraId="177AE6D8" w14:textId="77777777" w:rsidR="00537631" w:rsidRPr="00701675" w:rsidRDefault="00537631" w:rsidP="00176457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38" w:type="pct"/>
            <w:shd w:val="clear" w:color="auto" w:fill="807DFF"/>
            <w:vAlign w:val="center"/>
          </w:tcPr>
          <w:p w14:paraId="60F6BB71" w14:textId="77777777" w:rsidR="00537631" w:rsidRPr="00701675" w:rsidRDefault="00537631" w:rsidP="00176457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91" w:type="pct"/>
            <w:shd w:val="clear" w:color="auto" w:fill="807DFF"/>
            <w:vAlign w:val="center"/>
          </w:tcPr>
          <w:p w14:paraId="7481C91F" w14:textId="77777777" w:rsidR="00537631" w:rsidRPr="00701675" w:rsidRDefault="00537631" w:rsidP="00176457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20D99C2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PLV basse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4ED065BE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2BDC01B1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3239AAB5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22E6630A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  <w:hideMark/>
          </w:tcPr>
          <w:p w14:paraId="3FFFE109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Servante atelier/vestiaire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668FB6C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4824052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14:paraId="63EA3459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AE71AC4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PLV haute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7EFAA246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703045CC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06F29262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324C0FC3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  <w:hideMark/>
          </w:tcPr>
          <w:p w14:paraId="7B723B44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Servante tiroir + porte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858883A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76F01E6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14:paraId="68A88C73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52104F3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Podiums 3 niveaux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7EC7AAB3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47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4CEC9FB8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CB83814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6397F2D6" w14:textId="77777777" w:rsidTr="00701675">
        <w:trPr>
          <w:trHeight w:val="340"/>
        </w:trPr>
        <w:tc>
          <w:tcPr>
            <w:tcW w:w="2129" w:type="pct"/>
            <w:gridSpan w:val="3"/>
            <w:shd w:val="clear" w:color="auto" w:fill="EDECFF"/>
            <w:vAlign w:val="center"/>
            <w:hideMark/>
          </w:tcPr>
          <w:p w14:paraId="2B058408" w14:textId="77777777" w:rsidR="00537631" w:rsidRPr="00701675" w:rsidRDefault="00537631" w:rsidP="00176457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Technique (Kg)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14:paraId="0DA6F8BB" w14:textId="77777777" w:rsidR="00537631" w:rsidRPr="00701675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9A0DEE5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Podiums bas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0B93E38B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438CF1A2" w14:textId="77777777" w:rsidR="00537631" w:rsidRPr="00537631" w:rsidRDefault="00537631" w:rsidP="00176457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111EBF27" w14:textId="77777777" w:rsidR="00537631" w:rsidRPr="00537631" w:rsidRDefault="00537631" w:rsidP="00176457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936837" w14:paraId="6602A567" w14:textId="77777777" w:rsidTr="00701675">
        <w:trPr>
          <w:trHeight w:val="340"/>
        </w:trPr>
        <w:tc>
          <w:tcPr>
            <w:tcW w:w="2620" w:type="pct"/>
            <w:gridSpan w:val="4"/>
            <w:shd w:val="clear" w:color="auto" w:fill="2C2D42"/>
            <w:vAlign w:val="center"/>
          </w:tcPr>
          <w:p w14:paraId="56476C57" w14:textId="2312A1AA" w:rsidR="00467408" w:rsidRPr="00701675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Hébergement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D143B65" w14:textId="1CD0BBD8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Podiums hauts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C3759D9" w14:textId="0EC31315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19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27EB099" w14:textId="6CBFB649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6149C475" w14:textId="11C10E6D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537631" w14:paraId="77707D9A" w14:textId="77777777" w:rsidTr="00701675">
        <w:trPr>
          <w:trHeight w:val="340"/>
        </w:trPr>
        <w:tc>
          <w:tcPr>
            <w:tcW w:w="1224" w:type="pct"/>
            <w:shd w:val="clear" w:color="auto" w:fill="807DFF"/>
            <w:vAlign w:val="center"/>
          </w:tcPr>
          <w:p w14:paraId="3AEB2EF5" w14:textId="36532179" w:rsidR="00467408" w:rsidRPr="00701675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67" w:type="pct"/>
            <w:shd w:val="clear" w:color="auto" w:fill="807DFF"/>
            <w:vAlign w:val="center"/>
          </w:tcPr>
          <w:p w14:paraId="6B752ECA" w14:textId="2E37E970" w:rsidR="00467408" w:rsidRPr="00701675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38" w:type="pct"/>
            <w:shd w:val="clear" w:color="auto" w:fill="807DFF"/>
            <w:vAlign w:val="center"/>
          </w:tcPr>
          <w:p w14:paraId="0990E7A8" w14:textId="3203364B" w:rsidR="00467408" w:rsidRPr="00701675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91" w:type="pct"/>
            <w:shd w:val="clear" w:color="auto" w:fill="807DFF"/>
            <w:noWrap/>
            <w:vAlign w:val="center"/>
          </w:tcPr>
          <w:p w14:paraId="1713DDA4" w14:textId="4046B576" w:rsidR="00467408" w:rsidRPr="00701675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02AAC99" w14:textId="73AC3E04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Portants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2C697C" w14:textId="31D40A9A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2D79649" w14:textId="2EA78632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3AD3900" w14:textId="6BD3F43E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537631" w14:paraId="4787DDAE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</w:tcPr>
          <w:p w14:paraId="318F7D86" w14:textId="3D4DE4B0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Cadre de lit 1 place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8CF4BD4" w14:textId="704AF8A5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39CEF29" w14:textId="0731C170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</w:tcPr>
          <w:p w14:paraId="668FEE5B" w14:textId="1AD6A3F5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AB7F9A4" w14:textId="375C9F4F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Présentoirs rainurés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F0E796" w14:textId="7758611A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AF14B9F" w14:textId="1492269F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55EEDC57" w14:textId="45E0651F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537631" w14:paraId="2B6B5B6E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</w:tcPr>
          <w:p w14:paraId="42504184" w14:textId="4C943B6A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Cadre de lit 2 places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BEE2E9C" w14:textId="6DB83396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7EDF5B" w14:textId="4E9FF8C7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</w:tcPr>
          <w:p w14:paraId="6D4B60E0" w14:textId="6A17CAB9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FD061C4" w14:textId="2DC912A5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Présentoirs revues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4387B9" w14:textId="15DD0BF3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1BAB739" w14:textId="5C20321B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313D8A8" w14:textId="5A2F24ED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537631" w14:paraId="39744216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</w:tcPr>
          <w:p w14:paraId="509F5FDB" w14:textId="5DA8803F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Chevet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D2D3DB0" w14:textId="244CDD29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A43659" w14:textId="33CD336E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</w:tcPr>
          <w:p w14:paraId="05C5AAA9" w14:textId="623ACC04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B30BCF6" w14:textId="04B1931E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Présentoirs vin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CDD93F" w14:textId="2B659B53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F142259" w14:textId="7404862E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22768FB8" w14:textId="6C9C9A67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537631" w14:paraId="57617556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</w:tcPr>
          <w:p w14:paraId="3C182155" w14:textId="4EDC5FD2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Couette - oreiller - duvet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4C37D78" w14:textId="7754E59C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AB111ED" w14:textId="0EF98836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</w:tcPr>
          <w:p w14:paraId="560986D1" w14:textId="15EB40E2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685D1F9" w14:textId="7D24D997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Tables de présentation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6D51354" w14:textId="09BC7E9A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29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7533724" w14:textId="1F51A075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E770758" w14:textId="1985590F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537631" w14:paraId="0BA86E15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</w:tcPr>
          <w:p w14:paraId="50DF5130" w14:textId="2BB662E7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Lit superposé 1 place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23A7C53" w14:textId="0EFCF237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8C0467B" w14:textId="18E4E799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</w:tcPr>
          <w:p w14:paraId="435CBDB7" w14:textId="2095943A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7E6F7EF" w14:textId="25643F07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Tablettes en bois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2C27F96" w14:textId="11D2ADBD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AA58FB0" w14:textId="5A5FD5FE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C85FF86" w14:textId="29A1632B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537631" w14:paraId="332B042B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</w:tcPr>
          <w:p w14:paraId="6DB8F40E" w14:textId="2F661FB2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Matelas 1 place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B77B365" w14:textId="7BDAB68B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A2A22B3" w14:textId="1099EC42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</w:tcPr>
          <w:p w14:paraId="6D82145A" w14:textId="7C0959E5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253AD0B" w14:textId="0DCA8FB2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Tablettes en verre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F224BA6" w14:textId="2EF7498D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1BCF22C" w14:textId="5FCD6E4D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8A37E23" w14:textId="670D7622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537631" w14:paraId="15379C7F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</w:tcPr>
          <w:p w14:paraId="202B2C9E" w14:textId="0A79E15A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Matelas 2 places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35B7261" w14:textId="00C6FBDC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63FC9EE" w14:textId="6CB8E94E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</w:tcPr>
          <w:p w14:paraId="68328F5E" w14:textId="0CDB52FF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6B2F62B" w14:textId="550BB0D1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Tours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A9AB479" w14:textId="3C8B13E6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C0A72AE" w14:textId="3E872D74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27DE4631" w14:textId="62E79F3E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537631" w14:paraId="7A51338F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</w:tcPr>
          <w:p w14:paraId="50ADF34E" w14:textId="6AD50123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Sommier 1 place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C5BD97E" w14:textId="08997FF9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AB38EAA" w14:textId="03CF286F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</w:tcPr>
          <w:p w14:paraId="4574EC12" w14:textId="3D4EEDE9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1913FFD" w14:textId="1809D758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Vitrine comptoir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509165" w14:textId="4C96FA53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9E6AA48" w14:textId="570E1433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11F56CA" w14:textId="5229BE65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537631" w14:paraId="72CBA7BC" w14:textId="77777777" w:rsidTr="00701675">
        <w:trPr>
          <w:trHeight w:val="340"/>
        </w:trPr>
        <w:tc>
          <w:tcPr>
            <w:tcW w:w="1224" w:type="pct"/>
            <w:shd w:val="clear" w:color="auto" w:fill="auto"/>
            <w:vAlign w:val="center"/>
          </w:tcPr>
          <w:p w14:paraId="776B5CEA" w14:textId="267A08AD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Sommier 2 places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CD86E99" w14:textId="32ABA279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617CB82" w14:textId="7D84DCB0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</w:tcPr>
          <w:p w14:paraId="19E711AC" w14:textId="6D1338E1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09DA5FC" w14:textId="157A1424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Vitrines Hautes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AF59EB8" w14:textId="07635B0F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BD6E171" w14:textId="77777777" w:rsidR="00467408" w:rsidRPr="00537631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D939BC6" w14:textId="09A907D9" w:rsidR="00467408" w:rsidRPr="00537631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467408" w:rsidRPr="00537631" w14:paraId="7A7B885B" w14:textId="77777777" w:rsidTr="00701675">
        <w:trPr>
          <w:trHeight w:val="340"/>
        </w:trPr>
        <w:tc>
          <w:tcPr>
            <w:tcW w:w="2129" w:type="pct"/>
            <w:gridSpan w:val="3"/>
            <w:shd w:val="clear" w:color="auto" w:fill="EDECFF"/>
            <w:vAlign w:val="center"/>
          </w:tcPr>
          <w:p w14:paraId="13388446" w14:textId="398278CA" w:rsidR="00467408" w:rsidRPr="00701675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Hébergement (Kg)</w:t>
            </w:r>
          </w:p>
        </w:tc>
        <w:tc>
          <w:tcPr>
            <w:tcW w:w="491" w:type="pct"/>
            <w:shd w:val="clear" w:color="000000" w:fill="FFFFFF"/>
            <w:noWrap/>
            <w:vAlign w:val="center"/>
          </w:tcPr>
          <w:p w14:paraId="7A3734C9" w14:textId="77777777" w:rsidR="00467408" w:rsidRPr="00701675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</w:p>
        </w:tc>
        <w:tc>
          <w:tcPr>
            <w:tcW w:w="1917" w:type="pct"/>
            <w:gridSpan w:val="3"/>
            <w:shd w:val="clear" w:color="auto" w:fill="EDECFF"/>
            <w:vAlign w:val="center"/>
          </w:tcPr>
          <w:p w14:paraId="54865EDC" w14:textId="5D60C070" w:rsidR="00467408" w:rsidRPr="00701675" w:rsidRDefault="00467408" w:rsidP="00467408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Magasin (Kg)</w:t>
            </w:r>
          </w:p>
        </w:tc>
        <w:tc>
          <w:tcPr>
            <w:tcW w:w="463" w:type="pct"/>
            <w:shd w:val="clear" w:color="000000" w:fill="FFFFFF"/>
            <w:noWrap/>
            <w:vAlign w:val="center"/>
          </w:tcPr>
          <w:p w14:paraId="41F1F61D" w14:textId="77777777" w:rsidR="00467408" w:rsidRPr="007E1B89" w:rsidRDefault="00467408" w:rsidP="00467408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</w:tr>
    </w:tbl>
    <w:p w14:paraId="275C0E51" w14:textId="77777777" w:rsidR="00537631" w:rsidRDefault="00537631" w:rsidP="007E1B89">
      <w:pPr>
        <w:tabs>
          <w:tab w:val="left" w:pos="3154"/>
        </w:tabs>
      </w:pPr>
    </w:p>
    <w:tbl>
      <w:tblPr>
        <w:tblpPr w:leftFromText="141" w:rightFromText="141" w:vertAnchor="page" w:horzAnchor="margin" w:tblpY="1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929"/>
        <w:gridCol w:w="885"/>
        <w:gridCol w:w="618"/>
        <w:gridCol w:w="1662"/>
        <w:gridCol w:w="929"/>
        <w:gridCol w:w="885"/>
        <w:gridCol w:w="1074"/>
      </w:tblGrid>
      <w:tr w:rsidR="00936837" w:rsidRPr="007E1B89" w14:paraId="4916A993" w14:textId="77777777" w:rsidTr="00701675">
        <w:trPr>
          <w:trHeight w:val="340"/>
        </w:trPr>
        <w:tc>
          <w:tcPr>
            <w:tcW w:w="5000" w:type="pct"/>
            <w:gridSpan w:val="8"/>
            <w:shd w:val="clear" w:color="auto" w:fill="2C2D42"/>
            <w:vAlign w:val="center"/>
            <w:hideMark/>
          </w:tcPr>
          <w:p w14:paraId="3022FB7D" w14:textId="0C512A03" w:rsidR="00E52DEA" w:rsidRPr="00701675" w:rsidRDefault="00A877D0" w:rsidP="00537631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Agencement</w:t>
            </w:r>
          </w:p>
        </w:tc>
      </w:tr>
      <w:tr w:rsidR="009F7E10" w:rsidRPr="007E1B89" w14:paraId="63D9CEAE" w14:textId="77777777" w:rsidTr="00701675">
        <w:trPr>
          <w:trHeight w:val="340"/>
        </w:trPr>
        <w:tc>
          <w:tcPr>
            <w:tcW w:w="1222" w:type="pct"/>
            <w:shd w:val="clear" w:color="auto" w:fill="807DFF"/>
            <w:vAlign w:val="center"/>
            <w:hideMark/>
          </w:tcPr>
          <w:p w14:paraId="05744AF7" w14:textId="77777777" w:rsidR="00E52DEA" w:rsidRPr="00701675" w:rsidRDefault="00E52DEA" w:rsidP="00537631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78" w:type="pct"/>
            <w:shd w:val="clear" w:color="auto" w:fill="807DFF"/>
            <w:vAlign w:val="center"/>
            <w:hideMark/>
          </w:tcPr>
          <w:p w14:paraId="596CA20C" w14:textId="7C125D21" w:rsidR="00E52DEA" w:rsidRPr="00701675" w:rsidRDefault="00E52DEA" w:rsidP="00537631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</w:t>
            </w:r>
            <w:r w:rsidR="005F7B1B"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.</w:t>
            </w: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(</w:t>
            </w:r>
            <w:proofErr w:type="gramEnd"/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38" w:type="pct"/>
            <w:shd w:val="clear" w:color="auto" w:fill="807DFF"/>
            <w:vAlign w:val="center"/>
            <w:hideMark/>
          </w:tcPr>
          <w:p w14:paraId="379188AB" w14:textId="77777777" w:rsidR="00E52DEA" w:rsidRPr="00701675" w:rsidRDefault="00E52DEA" w:rsidP="00537631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80" w:type="pct"/>
            <w:shd w:val="clear" w:color="auto" w:fill="807DFF"/>
            <w:vAlign w:val="center"/>
            <w:hideMark/>
          </w:tcPr>
          <w:p w14:paraId="6534C795" w14:textId="77777777" w:rsidR="00E52DEA" w:rsidRPr="00701675" w:rsidRDefault="00E52DEA" w:rsidP="00537631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33" w:type="pct"/>
            <w:shd w:val="clear" w:color="auto" w:fill="807DFF"/>
            <w:vAlign w:val="center"/>
            <w:hideMark/>
          </w:tcPr>
          <w:p w14:paraId="34D99990" w14:textId="77777777" w:rsidR="00E52DEA" w:rsidRPr="00701675" w:rsidRDefault="00E52DEA" w:rsidP="00537631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78" w:type="pct"/>
            <w:shd w:val="clear" w:color="auto" w:fill="807DFF"/>
            <w:vAlign w:val="center"/>
            <w:hideMark/>
          </w:tcPr>
          <w:p w14:paraId="1AE4FB83" w14:textId="129D6E41" w:rsidR="00E52DEA" w:rsidRPr="00701675" w:rsidRDefault="00E52DEA" w:rsidP="00537631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</w:t>
            </w:r>
            <w:r w:rsidR="005F7B1B"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</w:t>
            </w:r>
            <w:r w:rsidR="008E443D"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.</w:t>
            </w: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(</w:t>
            </w:r>
            <w:proofErr w:type="gramEnd"/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38" w:type="pct"/>
            <w:shd w:val="clear" w:color="auto" w:fill="807DFF"/>
            <w:vAlign w:val="center"/>
            <w:hideMark/>
          </w:tcPr>
          <w:p w14:paraId="5D918E08" w14:textId="77777777" w:rsidR="00E52DEA" w:rsidRPr="00701675" w:rsidRDefault="00E52DEA" w:rsidP="00537631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533" w:type="pct"/>
            <w:shd w:val="clear" w:color="auto" w:fill="807DFF"/>
            <w:vAlign w:val="center"/>
            <w:hideMark/>
          </w:tcPr>
          <w:p w14:paraId="3402A0A6" w14:textId="77777777" w:rsidR="00E52DEA" w:rsidRPr="00701675" w:rsidRDefault="00E52DEA" w:rsidP="00537631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9F7E10" w:rsidRPr="007E1B89" w14:paraId="12FD9C02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  <w:hideMark/>
          </w:tcPr>
          <w:p w14:paraId="35DAC2E7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en bois avec porte (haute)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473DBA8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BBE774E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24F39273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14:paraId="2F461893" w14:textId="098C9559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de cuisine/salle</w:t>
            </w:r>
            <w:r w:rsidR="003B08C1"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-d-b B</w:t>
            </w:r>
            <w:r w:rsidR="008F7CD7"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AS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F298E3A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8422434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4C73D6A0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9F7E10" w:rsidRPr="007E1B89" w14:paraId="627FD484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  <w:hideMark/>
          </w:tcPr>
          <w:p w14:paraId="2656B113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Banc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6D3F027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BB10898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01A395CD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14:paraId="7BB68035" w14:textId="1F1A9F9B" w:rsidR="00E52DEA" w:rsidRPr="007E1B89" w:rsidRDefault="00157239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de c/</w:t>
            </w:r>
            <w:proofErr w:type="spellStart"/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</w:t>
            </w:r>
            <w:r w:rsidR="009E0439"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db</w:t>
            </w:r>
            <w:proofErr w:type="spellEnd"/>
            <w:r w:rsidR="009E0439"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 xml:space="preserve"> </w:t>
            </w:r>
            <w:r w:rsidR="008F7CD7"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Haut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3616DF0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BC358CA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40323DF6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9F7E10" w:rsidRPr="007E1B89" w14:paraId="776583C2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  <w:hideMark/>
          </w:tcPr>
          <w:p w14:paraId="5D08B719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Banc avec dossier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265308B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F042500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0D0C6F68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14:paraId="311AACBE" w14:textId="1A65E796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 xml:space="preserve">Placard </w:t>
            </w:r>
            <w:r w:rsidR="000C7BB7"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(hauteur 2m)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761C532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230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CD6F6A4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4DC0C57F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9F7E10" w:rsidRPr="007E1B89" w14:paraId="03A1ECD4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  <w:hideMark/>
          </w:tcPr>
          <w:p w14:paraId="0C7C9587" w14:textId="27207305" w:rsidR="00E52DEA" w:rsidRPr="007E1B89" w:rsidRDefault="00DE3EB2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</w:t>
            </w:r>
            <w:r w:rsidR="00E52DEA"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anquette rembourrée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2810CD3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BD5B7A5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60F3093C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14:paraId="66B629E5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57233FE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9419681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243796D3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9F7E10" w:rsidRPr="007E1B89" w14:paraId="10B676E0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  <w:hideMark/>
          </w:tcPr>
          <w:p w14:paraId="76074220" w14:textId="26CD35D2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 xml:space="preserve">Banque d'accueil/comptoir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F80BFE9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94F11E7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496EB6F7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14:paraId="376DF8B9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réunion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0EBA6A1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B6424A9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0BDF4DC0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9F7E10" w:rsidRPr="007E1B89" w14:paraId="58401078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  <w:hideMark/>
          </w:tcPr>
          <w:p w14:paraId="42FB24B9" w14:textId="0E950274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Bibliothèque en bois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7BCB3A3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D44334E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1C710EEE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14:paraId="385680E6" w14:textId="5A1893E2" w:rsidR="00E52DEA" w:rsidRPr="007E1B89" w:rsidRDefault="006E7985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 xml:space="preserve">Tableau d'écriture </w:t>
            </w:r>
            <w:r w:rsidR="0085516C"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d’A.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99BD97C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AF35366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03D3325F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9F7E10" w:rsidRPr="007E1B89" w14:paraId="7B70ACB4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  <w:hideMark/>
          </w:tcPr>
          <w:p w14:paraId="2CC4C102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(sans caisson)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32D3568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8669BCA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23737963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14:paraId="20049F1D" w14:textId="002D5B6C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Tête de lit sans</w:t>
            </w:r>
            <w:r w:rsidR="003272FE"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 xml:space="preserve"> </w:t>
            </w:r>
            <w:r w:rsidR="009F035D"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chevet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C58CE56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5F098ED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1A27944A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9F7E10" w:rsidRPr="007E1B89" w14:paraId="1B9F0AF5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  <w:hideMark/>
          </w:tcPr>
          <w:p w14:paraId="2C9E5CB8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Chevalet d'écriture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257C4E7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C29A564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34BAAE24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14:paraId="78B7797C" w14:textId="42A5599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Vitrine alimentaire (non réfrigérée)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1BC8528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84D13CB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2FFD186E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9F7E10" w:rsidRPr="007E1B89" w14:paraId="4D2ED999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  <w:hideMark/>
          </w:tcPr>
          <w:p w14:paraId="3F74080F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Comptoir de bar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16603FC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1B3C0E7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07FC160B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14:paraId="6CE65958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Vitrine haute en verre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BFE6B65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A6AE738" w14:textId="77777777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02352DE8" w14:textId="77777777" w:rsidR="00E52DEA" w:rsidRPr="007E1B89" w:rsidRDefault="00E52DEA" w:rsidP="00537631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936837" w:rsidRPr="007E1B89" w14:paraId="1BB44F9D" w14:textId="77777777" w:rsidTr="00701675">
        <w:trPr>
          <w:trHeight w:val="340"/>
        </w:trPr>
        <w:tc>
          <w:tcPr>
            <w:tcW w:w="4467" w:type="pct"/>
            <w:gridSpan w:val="7"/>
            <w:shd w:val="clear" w:color="auto" w:fill="EDECFF"/>
            <w:vAlign w:val="center"/>
            <w:hideMark/>
          </w:tcPr>
          <w:p w14:paraId="195EA4E5" w14:textId="53B2CF69" w:rsidR="00E52DEA" w:rsidRPr="007E1B89" w:rsidRDefault="00E52DEA" w:rsidP="00537631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16"/>
                <w:szCs w:val="16"/>
                <w:lang w:eastAsia="en-US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 xml:space="preserve">Sous-total </w:t>
            </w:r>
            <w:r w:rsidR="00973D73" w:rsidRPr="00701675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Agencement</w:t>
            </w:r>
            <w:r w:rsidRPr="00701675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 xml:space="preserve"> (Kg)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5EE8954B" w14:textId="4D727699" w:rsidR="00E52DEA" w:rsidRPr="007E1B89" w:rsidRDefault="00E52DEA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</w:tr>
      <w:tr w:rsidR="009F7E10" w:rsidRPr="007E1B89" w14:paraId="45A8412E" w14:textId="77777777" w:rsidTr="00701675">
        <w:trPr>
          <w:trHeight w:val="340"/>
        </w:trPr>
        <w:tc>
          <w:tcPr>
            <w:tcW w:w="5000" w:type="pct"/>
            <w:gridSpan w:val="8"/>
            <w:shd w:val="clear" w:color="auto" w:fill="2C2D42"/>
            <w:vAlign w:val="center"/>
          </w:tcPr>
          <w:p w14:paraId="38202E98" w14:textId="675F7C6F" w:rsidR="009F7E10" w:rsidRPr="00701675" w:rsidRDefault="009F7E10" w:rsidP="00537631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Eléments de décoration textile</w:t>
            </w:r>
          </w:p>
        </w:tc>
      </w:tr>
      <w:tr w:rsidR="009F7E10" w:rsidRPr="007E1B89" w14:paraId="24CA2496" w14:textId="77777777" w:rsidTr="00701675">
        <w:trPr>
          <w:trHeight w:val="340"/>
        </w:trPr>
        <w:tc>
          <w:tcPr>
            <w:tcW w:w="1222" w:type="pct"/>
            <w:shd w:val="clear" w:color="auto" w:fill="807DFF"/>
            <w:vAlign w:val="center"/>
          </w:tcPr>
          <w:p w14:paraId="62D951E2" w14:textId="3D26F519" w:rsidR="009F7E10" w:rsidRPr="00701675" w:rsidRDefault="009F7E10" w:rsidP="00701675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Produit</w:t>
            </w:r>
          </w:p>
        </w:tc>
        <w:tc>
          <w:tcPr>
            <w:tcW w:w="478" w:type="pct"/>
            <w:shd w:val="clear" w:color="auto" w:fill="807DFF"/>
            <w:vAlign w:val="center"/>
          </w:tcPr>
          <w:p w14:paraId="46273294" w14:textId="0C9EDC9B" w:rsidR="009F7E10" w:rsidRPr="00701675" w:rsidRDefault="009F7E10" w:rsidP="00701675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Poids </w:t>
            </w:r>
            <w:proofErr w:type="gramStart"/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unit.(</w:t>
            </w:r>
            <w:proofErr w:type="gramEnd"/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kg)</w:t>
            </w:r>
          </w:p>
        </w:tc>
        <w:tc>
          <w:tcPr>
            <w:tcW w:w="438" w:type="pct"/>
            <w:shd w:val="clear" w:color="auto" w:fill="807DFF"/>
            <w:vAlign w:val="center"/>
          </w:tcPr>
          <w:p w14:paraId="68CC2BAF" w14:textId="4581E16D" w:rsidR="009F7E10" w:rsidRPr="00701675" w:rsidRDefault="009F7E10" w:rsidP="00701675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Unité(s)</w:t>
            </w:r>
          </w:p>
        </w:tc>
        <w:tc>
          <w:tcPr>
            <w:tcW w:w="380" w:type="pct"/>
            <w:shd w:val="clear" w:color="auto" w:fill="807DFF"/>
            <w:vAlign w:val="center"/>
          </w:tcPr>
          <w:p w14:paraId="7BB4C332" w14:textId="22B1F881" w:rsidR="009F7E10" w:rsidRPr="00701675" w:rsidRDefault="009F7E10" w:rsidP="00701675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Total (Kg)</w:t>
            </w:r>
          </w:p>
        </w:tc>
        <w:tc>
          <w:tcPr>
            <w:tcW w:w="1033" w:type="pct"/>
            <w:shd w:val="clear" w:color="auto" w:fill="807DFF"/>
            <w:vAlign w:val="center"/>
          </w:tcPr>
          <w:p w14:paraId="60B14136" w14:textId="1A958D30" w:rsidR="009F7E10" w:rsidRPr="00701675" w:rsidRDefault="009F7E10" w:rsidP="00701675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Produit</w:t>
            </w:r>
          </w:p>
        </w:tc>
        <w:tc>
          <w:tcPr>
            <w:tcW w:w="478" w:type="pct"/>
            <w:shd w:val="clear" w:color="auto" w:fill="807DFF"/>
            <w:vAlign w:val="center"/>
          </w:tcPr>
          <w:p w14:paraId="0B1F8BC3" w14:textId="60EE7935" w:rsidR="009F7E10" w:rsidRPr="00701675" w:rsidRDefault="009F7E10" w:rsidP="00701675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Poids </w:t>
            </w:r>
            <w:proofErr w:type="gramStart"/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unit.(</w:t>
            </w:r>
            <w:proofErr w:type="gramEnd"/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kg)</w:t>
            </w:r>
          </w:p>
        </w:tc>
        <w:tc>
          <w:tcPr>
            <w:tcW w:w="438" w:type="pct"/>
            <w:shd w:val="clear" w:color="auto" w:fill="807DFF"/>
            <w:vAlign w:val="center"/>
          </w:tcPr>
          <w:p w14:paraId="544174D5" w14:textId="37ACCA6F" w:rsidR="009F7E10" w:rsidRPr="00701675" w:rsidRDefault="009F7E10" w:rsidP="00701675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Unité(s)</w:t>
            </w:r>
          </w:p>
        </w:tc>
        <w:tc>
          <w:tcPr>
            <w:tcW w:w="533" w:type="pct"/>
            <w:shd w:val="clear" w:color="auto" w:fill="807DFF"/>
            <w:noWrap/>
            <w:vAlign w:val="center"/>
          </w:tcPr>
          <w:p w14:paraId="6E2BE3AC" w14:textId="7ADED88A" w:rsidR="009F7E10" w:rsidRPr="00701675" w:rsidRDefault="009F7E10" w:rsidP="00701675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Total (Kg)</w:t>
            </w:r>
          </w:p>
        </w:tc>
      </w:tr>
      <w:tr w:rsidR="009F7E10" w:rsidRPr="007E1B89" w14:paraId="57FF4D77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</w:tcPr>
          <w:p w14:paraId="304345BF" w14:textId="2A2CF3E8" w:rsidR="009F7E10" w:rsidRPr="009F7E10" w:rsidRDefault="00693EB4" w:rsidP="00537631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 xml:space="preserve">Accessoires </w:t>
            </w:r>
            <w:r w:rsidR="009F7E10"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Rideaux/voilages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FD78E6D" w14:textId="77777777" w:rsidR="009F7E10" w:rsidRPr="009F7E10" w:rsidRDefault="009F7E10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2B7FA901" w14:textId="76561A63" w:rsidR="009F7E10" w:rsidRPr="009F7E10" w:rsidRDefault="009F7E10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B834C70" w14:textId="603F51C2" w:rsidR="009F7E10" w:rsidRPr="009F7E10" w:rsidRDefault="009F7E10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5718484E" w14:textId="77777777" w:rsidR="009F7E10" w:rsidRPr="009F7E10" w:rsidRDefault="009F7E10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599AB1CD" w14:textId="77777777" w:rsidR="009F7E10" w:rsidRPr="009F7E10" w:rsidRDefault="009F7E10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EA3DAAB" w14:textId="78305AD0" w:rsidR="009F7E10" w:rsidRPr="009F7E10" w:rsidRDefault="009F7E10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0F0899C1" w14:textId="7218C782" w:rsidR="009F7E10" w:rsidRPr="009F7E10" w:rsidRDefault="009F7E10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</w:tr>
      <w:tr w:rsidR="00693EB4" w:rsidRPr="007E1B89" w14:paraId="5D97E0A9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</w:tcPr>
          <w:p w14:paraId="79EA65EE" w14:textId="54884BEE" w:rsidR="00693EB4" w:rsidRPr="009F7E10" w:rsidRDefault="00693EB4" w:rsidP="00693EB4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Rideaux/voilages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0555AB1" w14:textId="1016873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5584FC42" w14:textId="3BAAC06F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9CE6683" w14:textId="20A5460E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2E3F9711" w14:textId="03BC4B5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58933B18" w14:textId="561F2431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234EF258" w14:textId="7F7D57DB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26B3DFA7" w14:textId="06A0656C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</w:tr>
      <w:tr w:rsidR="00693EB4" w:rsidRPr="007E1B89" w14:paraId="1E741875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</w:tcPr>
          <w:p w14:paraId="269288D1" w14:textId="2566F37B" w:rsidR="00693EB4" w:rsidRPr="009F7E10" w:rsidRDefault="00693EB4" w:rsidP="00693EB4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Moquettes amovibles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E977019" w14:textId="1456B3E9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72B4556E" w14:textId="525F9342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B3E61D0" w14:textId="37A13F91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733B1DFC" w14:textId="6FCD2933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3DFA39F1" w14:textId="2086D604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38DB3E2" w14:textId="4010696E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2E3ABD12" w14:textId="50A96CF0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</w:tr>
      <w:tr w:rsidR="00693EB4" w:rsidRPr="007E1B89" w14:paraId="42A60DE7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</w:tcPr>
          <w:p w14:paraId="46E0EAED" w14:textId="413CB4F9" w:rsidR="00693EB4" w:rsidRPr="009F7E10" w:rsidRDefault="00693EB4" w:rsidP="00693EB4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Tapis/paillassons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DA14E54" w14:textId="7777777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7046CA40" w14:textId="0EC51413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6C9DC01" w14:textId="399FCB0F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6909FBC9" w14:textId="7777777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3F0D3DAA" w14:textId="7777777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7A036EF5" w14:textId="423DD418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70C4A2CA" w14:textId="58FE67CC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</w:tr>
      <w:tr w:rsidR="00693EB4" w:rsidRPr="007E1B89" w14:paraId="6D2C6889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</w:tcPr>
          <w:p w14:paraId="4DD796B3" w14:textId="414C2B9D" w:rsidR="00693EB4" w:rsidRPr="009F7E10" w:rsidRDefault="00693EB4" w:rsidP="00693EB4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Molletons protège tables/toiles cirées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2BD241F" w14:textId="7777777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D1FA3F7" w14:textId="32E0D719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1E1E106" w14:textId="76A8B9B0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21824FB0" w14:textId="7777777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1F37E8BC" w14:textId="7777777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3EE826F3" w14:textId="41E88C73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6B2B0A06" w14:textId="1160E6D4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</w:tr>
      <w:tr w:rsidR="00693EB4" w:rsidRPr="007E1B89" w14:paraId="44D2E849" w14:textId="77777777" w:rsidTr="00701675">
        <w:trPr>
          <w:trHeight w:val="340"/>
        </w:trPr>
        <w:tc>
          <w:tcPr>
            <w:tcW w:w="1222" w:type="pct"/>
            <w:shd w:val="clear" w:color="auto" w:fill="auto"/>
            <w:vAlign w:val="center"/>
          </w:tcPr>
          <w:p w14:paraId="17A466BD" w14:textId="41EE9222" w:rsidR="00693EB4" w:rsidRPr="009F7E10" w:rsidRDefault="00693EB4" w:rsidP="00693EB4">
            <w:pPr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Stores intérieurs</w:t>
            </w:r>
            <w:r w:rsidR="00FA0F5B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 xml:space="preserve"> textiles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90617F6" w14:textId="7777777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9D1EDCB" w14:textId="7777777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59C4BC8" w14:textId="7777777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7813F29F" w14:textId="7777777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304FBC18" w14:textId="7777777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7DEFA1C8" w14:textId="7777777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6D1E7748" w14:textId="77777777" w:rsidR="00693EB4" w:rsidRPr="009F7E10" w:rsidRDefault="00693EB4" w:rsidP="00701675">
            <w:pPr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</w:tr>
      <w:tr w:rsidR="00701675" w:rsidRPr="007E1B89" w14:paraId="6750406F" w14:textId="77777777" w:rsidTr="00701675">
        <w:trPr>
          <w:trHeight w:val="340"/>
        </w:trPr>
        <w:tc>
          <w:tcPr>
            <w:tcW w:w="2138" w:type="pct"/>
            <w:gridSpan w:val="3"/>
            <w:shd w:val="clear" w:color="auto" w:fill="EDECFF"/>
            <w:vAlign w:val="center"/>
          </w:tcPr>
          <w:p w14:paraId="24BD488F" w14:textId="4E6D327F" w:rsidR="00701675" w:rsidRPr="00701675" w:rsidRDefault="00701675" w:rsidP="00537631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</w:rPr>
              <w:t>Sous-total EDT (Kg)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C9551D2" w14:textId="77777777" w:rsidR="00701675" w:rsidRPr="00701675" w:rsidRDefault="00701675" w:rsidP="00701675">
            <w:pPr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49" w:type="pct"/>
            <w:gridSpan w:val="3"/>
            <w:shd w:val="clear" w:color="auto" w:fill="EDECFF"/>
            <w:vAlign w:val="center"/>
          </w:tcPr>
          <w:p w14:paraId="48AEE970" w14:textId="2687A739" w:rsidR="00701675" w:rsidRPr="00701675" w:rsidRDefault="00701675" w:rsidP="00537631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701675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</w:rPr>
              <w:t>Sous-total Autres (Kg)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93E5503" w14:textId="77777777" w:rsidR="00701675" w:rsidRPr="009F7E10" w:rsidRDefault="00701675" w:rsidP="00701675">
            <w:pPr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</w:tr>
    </w:tbl>
    <w:p w14:paraId="04F3C6EF" w14:textId="77777777" w:rsidR="00755EA6" w:rsidRDefault="00755EA6">
      <w:pPr>
        <w:rPr>
          <w:color w:val="2C2D42"/>
        </w:rPr>
      </w:pPr>
    </w:p>
    <w:p w14:paraId="0A17E25A" w14:textId="77777777" w:rsidR="001357A9" w:rsidRDefault="001357A9">
      <w:pPr>
        <w:rPr>
          <w:color w:val="2C2D42"/>
        </w:rPr>
      </w:pPr>
    </w:p>
    <w:p w14:paraId="4EB2E049" w14:textId="77777777" w:rsidR="001357A9" w:rsidRDefault="001357A9">
      <w:pPr>
        <w:rPr>
          <w:color w:val="2C2D42"/>
        </w:rPr>
      </w:pPr>
    </w:p>
    <w:p w14:paraId="35CFC7EF" w14:textId="7BCF9E6B" w:rsidR="001357A9" w:rsidRPr="001357A9" w:rsidRDefault="001357A9" w:rsidP="001357A9">
      <w:pPr>
        <w:rPr>
          <w:rFonts w:ascii="Open Sans" w:hAnsi="Open Sans" w:cs="Open Sans"/>
          <w:i/>
          <w:iCs/>
        </w:rPr>
      </w:pPr>
      <w:bookmarkStart w:id="0" w:name="_Hlk138173693"/>
      <w:r w:rsidRPr="001357A9">
        <w:rPr>
          <w:rFonts w:ascii="Open Sans" w:hAnsi="Open Sans" w:cs="Open Sans"/>
          <w:b/>
          <w:bCs/>
          <w:i/>
          <w:iCs/>
        </w:rPr>
        <w:t xml:space="preserve">Sont exclus du partenariat Réemploi Réutilisation DEA </w:t>
      </w:r>
      <w:proofErr w:type="spellStart"/>
      <w:r w:rsidRPr="001357A9">
        <w:rPr>
          <w:rFonts w:ascii="Open Sans" w:hAnsi="Open Sans" w:cs="Open Sans"/>
          <w:b/>
          <w:bCs/>
          <w:i/>
          <w:iCs/>
        </w:rPr>
        <w:t>Valdelia</w:t>
      </w:r>
      <w:proofErr w:type="spellEnd"/>
      <w:r w:rsidRPr="001357A9">
        <w:rPr>
          <w:rFonts w:ascii="Open Sans" w:hAnsi="Open Sans" w:cs="Open Sans"/>
          <w:i/>
          <w:iCs/>
        </w:rPr>
        <w:t> : les DEEE (Lits électriques, outils électriques ou électroniques, bureautiques et informatiques, autres…) et PMCB (sols types linoléum, moquettes installées de façon pérenne dans un bâtiment,</w:t>
      </w:r>
      <w:r w:rsidR="00701675">
        <w:rPr>
          <w:rFonts w:ascii="Open Sans" w:hAnsi="Open Sans" w:cs="Open Sans"/>
          <w:i/>
          <w:iCs/>
        </w:rPr>
        <w:t xml:space="preserve"> stores en ferraille, bambou,</w:t>
      </w:r>
      <w:r w:rsidRPr="001357A9">
        <w:rPr>
          <w:rFonts w:ascii="Open Sans" w:hAnsi="Open Sans" w:cs="Open Sans"/>
          <w:i/>
          <w:iCs/>
        </w:rPr>
        <w:t xml:space="preserve"> autres…) mais également les textiles types draps, housses, habillement. </w:t>
      </w:r>
    </w:p>
    <w:p w14:paraId="7F35EB78" w14:textId="77777777" w:rsidR="001357A9" w:rsidRPr="001357A9" w:rsidRDefault="001357A9" w:rsidP="001357A9">
      <w:pPr>
        <w:rPr>
          <w:rFonts w:ascii="Open Sans" w:hAnsi="Open Sans" w:cs="Open Sans"/>
          <w:i/>
          <w:iCs/>
        </w:rPr>
      </w:pPr>
    </w:p>
    <w:p w14:paraId="52975E04" w14:textId="77777777" w:rsidR="001357A9" w:rsidRPr="001357A9" w:rsidRDefault="001357A9" w:rsidP="001357A9">
      <w:pPr>
        <w:rPr>
          <w:rFonts w:ascii="Open Sans" w:hAnsi="Open Sans" w:cs="Open Sans"/>
        </w:rPr>
      </w:pPr>
      <w:r w:rsidRPr="001357A9">
        <w:rPr>
          <w:rFonts w:ascii="Open Sans" w:hAnsi="Open Sans" w:cs="Open Sans"/>
          <w:i/>
          <w:iCs/>
        </w:rPr>
        <w:t xml:space="preserve">Concernant les éléments « Eléments de décoration textile » associés à la catégorie 12 de l’agrément REP DEA, les unités et poids sont à renseigner au réel dans le cadre des déclarations réemploi/réutilisation et selon la liste officielle des consignes de tri </w:t>
      </w:r>
      <w:proofErr w:type="spellStart"/>
      <w:r w:rsidRPr="001357A9">
        <w:rPr>
          <w:rFonts w:ascii="Open Sans" w:hAnsi="Open Sans" w:cs="Open Sans"/>
          <w:i/>
          <w:iCs/>
        </w:rPr>
        <w:t>Valdelia</w:t>
      </w:r>
      <w:proofErr w:type="spellEnd"/>
      <w:r w:rsidRPr="001357A9">
        <w:rPr>
          <w:rFonts w:ascii="Open Sans" w:hAnsi="Open Sans" w:cs="Open Sans"/>
          <w:i/>
          <w:iCs/>
        </w:rPr>
        <w:t xml:space="preserve"> (Produits inclus/exclus).</w:t>
      </w:r>
    </w:p>
    <w:bookmarkEnd w:id="0"/>
    <w:p w14:paraId="737049E5" w14:textId="77777777" w:rsidR="001357A9" w:rsidRPr="00936837" w:rsidRDefault="001357A9">
      <w:pPr>
        <w:rPr>
          <w:color w:val="2C2D42"/>
        </w:rPr>
      </w:pPr>
    </w:p>
    <w:sectPr w:rsidR="001357A9" w:rsidRPr="00936837" w:rsidSect="00936837">
      <w:headerReference w:type="default" r:id="rId11"/>
      <w:headerReference w:type="first" r:id="rId12"/>
      <w:footerReference w:type="first" r:id="rId13"/>
      <w:pgSz w:w="11900" w:h="16840"/>
      <w:pgMar w:top="1843" w:right="1417" w:bottom="1417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BABF1" w14:textId="77777777" w:rsidR="00FB28A8" w:rsidRDefault="00FB28A8">
      <w:r>
        <w:separator/>
      </w:r>
    </w:p>
  </w:endnote>
  <w:endnote w:type="continuationSeparator" w:id="0">
    <w:p w14:paraId="044818A0" w14:textId="77777777" w:rsidR="00FB28A8" w:rsidRDefault="00FB28A8">
      <w:r>
        <w:continuationSeparator/>
      </w:r>
    </w:p>
  </w:endnote>
  <w:endnote w:type="continuationNotice" w:id="1">
    <w:p w14:paraId="65722DE5" w14:textId="77777777" w:rsidR="00FB28A8" w:rsidRDefault="00FB2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 ExtraBold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 SemiBold">
    <w:altName w:val="Segoe UI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9CC0" w14:textId="1E80B664" w:rsidR="00936837" w:rsidRDefault="0093683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AE1E568" wp14:editId="720A43C9">
              <wp:simplePos x="0" y="0"/>
              <wp:positionH relativeFrom="margin">
                <wp:align>center</wp:align>
              </wp:positionH>
              <wp:positionV relativeFrom="paragraph">
                <wp:posOffset>-996287</wp:posOffset>
              </wp:positionV>
              <wp:extent cx="5774496" cy="912136"/>
              <wp:effectExtent l="0" t="0" r="0" b="2540"/>
              <wp:wrapNone/>
              <wp:docPr id="1552599055" name="Group 15525990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4496" cy="912136"/>
                        <a:chOff x="0" y="0"/>
                        <a:chExt cx="5774496" cy="912136"/>
                      </a:xfrm>
                    </wpg:grpSpPr>
                    <wpg:grpSp>
                      <wpg:cNvPr id="1091270770" name="Groupe 1091270770"/>
                      <wpg:cNvGrpSpPr>
                        <a:grpSpLocks/>
                      </wpg:cNvGrpSpPr>
                      <wpg:grpSpPr bwMode="auto">
                        <a:xfrm>
                          <a:off x="7951" y="0"/>
                          <a:ext cx="5763521" cy="45719"/>
                          <a:chOff x="0" y="0"/>
                          <a:chExt cx="11906" cy="380"/>
                        </a:xfrm>
                      </wpg:grpSpPr>
                      <wps:wsp>
                        <wps:cNvPr id="12439847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9524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2C2D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7079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7143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F5C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175997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DA65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467560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2381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7C7A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880061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EDE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32498516" name="docshape1"/>
                      <wps:cNvSpPr txBox="1">
                        <a:spLocks noChangeArrowheads="1"/>
                      </wps:cNvSpPr>
                      <wps:spPr bwMode="auto">
                        <a:xfrm>
                          <a:off x="0" y="159026"/>
                          <a:ext cx="150431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04B96" w14:textId="77777777" w:rsidR="00936837" w:rsidRPr="007D29F8" w:rsidRDefault="00936837" w:rsidP="00936837">
                            <w:pPr>
                              <w:spacing w:before="9" w:line="280" w:lineRule="exact"/>
                              <w:ind w:left="20"/>
                              <w:rPr>
                                <w:rFonts w:ascii="Open Sans ExtraBold"/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 w:rsidRPr="007D29F8">
                              <w:rPr>
                                <w:rFonts w:ascii="Open Sans ExtraBold"/>
                                <w:b/>
                                <w:bCs/>
                                <w:color w:val="2C2D42"/>
                                <w:spacing w:val="-2"/>
                                <w:sz w:val="20"/>
                              </w:rPr>
                              <w:t>Valdelia</w:t>
                            </w:r>
                            <w:proofErr w:type="spellEnd"/>
                          </w:p>
                          <w:p w14:paraId="0660B188" w14:textId="77777777" w:rsidR="00936837" w:rsidRPr="007D29F8" w:rsidRDefault="00936837" w:rsidP="00936837">
                            <w:pPr>
                              <w:spacing w:line="235" w:lineRule="auto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Zac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l’hers</w:t>
                            </w:r>
                            <w:proofErr w:type="spell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,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93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rue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du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Lac 31670 Labège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60702996" name="docshape2"/>
                      <wps:cNvSpPr txBox="1">
                        <a:spLocks noChangeArrowheads="1"/>
                      </wps:cNvSpPr>
                      <wps:spPr bwMode="auto">
                        <a:xfrm>
                          <a:off x="2043485" y="159026"/>
                          <a:ext cx="14884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7616F" w14:textId="77777777" w:rsidR="00936837" w:rsidRPr="007D29F8" w:rsidRDefault="00936837" w:rsidP="00936837">
                            <w:pPr>
                              <w:spacing w:before="9" w:line="280" w:lineRule="exact"/>
                              <w:ind w:left="20"/>
                              <w:rPr>
                                <w:rFonts w:ascii="Open Sans ExtraBold" w:hAnsi="Open Sans ExtraBold"/>
                                <w:b/>
                                <w:bCs/>
                                <w:sz w:val="20"/>
                              </w:rPr>
                            </w:pPr>
                            <w:r w:rsidRPr="007D29F8">
                              <w:rPr>
                                <w:rFonts w:ascii="Open Sans ExtraBold" w:hAnsi="Open Sans ExtraBold"/>
                                <w:b/>
                                <w:bCs/>
                                <w:color w:val="2C2D42"/>
                                <w:sz w:val="20"/>
                              </w:rPr>
                              <w:t>Éco-</w:t>
                            </w:r>
                            <w:r w:rsidRPr="007D29F8">
                              <w:rPr>
                                <w:rFonts w:ascii="Open Sans ExtraBold" w:hAnsi="Open Sans ExtraBold"/>
                                <w:b/>
                                <w:bCs/>
                                <w:color w:val="2C2D42"/>
                                <w:spacing w:val="-2"/>
                                <w:sz w:val="20"/>
                              </w:rPr>
                              <w:t>organisme</w:t>
                            </w:r>
                          </w:p>
                          <w:p w14:paraId="52B1AD8C" w14:textId="77777777" w:rsidR="00936837" w:rsidRPr="007D29F8" w:rsidRDefault="00936837" w:rsidP="00936837">
                            <w:pPr>
                              <w:spacing w:line="235" w:lineRule="exact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agréé</w:t>
                            </w:r>
                            <w:proofErr w:type="gram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par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Ministère</w:t>
                            </w:r>
                          </w:p>
                          <w:p w14:paraId="055BC5FB" w14:textId="77777777" w:rsidR="00936837" w:rsidRPr="007D29F8" w:rsidRDefault="00936837" w:rsidP="00936837">
                            <w:pPr>
                              <w:spacing w:line="243" w:lineRule="exact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de</w:t>
                            </w:r>
                            <w:proofErr w:type="gram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la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transition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>écologique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78608112" name="docshape3"/>
                      <wps:cNvSpPr txBox="1">
                        <a:spLocks noChangeArrowheads="1"/>
                      </wps:cNvSpPr>
                      <wps:spPr bwMode="auto">
                        <a:xfrm>
                          <a:off x="4079019" y="159026"/>
                          <a:ext cx="118046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19FD" w14:textId="77777777" w:rsidR="00936837" w:rsidRPr="007D29F8" w:rsidRDefault="00936837" w:rsidP="00936837">
                            <w:pPr>
                              <w:spacing w:before="36" w:line="211" w:lineRule="auto"/>
                              <w:ind w:left="20"/>
                              <w:rPr>
                                <w:rFonts w:ascii="Open Sans SemiBold"/>
                                <w:b/>
                                <w:bCs/>
                                <w:sz w:val="18"/>
                              </w:rPr>
                            </w:pPr>
                            <w:r w:rsidRPr="007D29F8">
                              <w:rPr>
                                <w:rFonts w:ascii="Open Sans ExtraBold"/>
                                <w:b/>
                                <w:bCs/>
                                <w:color w:val="2C2D42"/>
                                <w:sz w:val="20"/>
                              </w:rPr>
                              <w:t xml:space="preserve">Rendez-vous sur www.valdelia.org </w:t>
                            </w:r>
                            <w:hyperlink r:id="rId1">
                              <w:r w:rsidRPr="007D29F8">
                                <w:rPr>
                                  <w:rFonts w:ascii="Open Sans SemiBold"/>
                                  <w:b/>
                                  <w:bCs/>
                                  <w:color w:val="2C2D42"/>
                                  <w:spacing w:val="-2"/>
                                  <w:sz w:val="18"/>
                                </w:rPr>
                                <w:t>contact@valdelia.org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75548858" name="Image 1975548858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094921" y="707666"/>
                          <a:ext cx="1679575" cy="2044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E1E568" id="Group 1552599055" o:spid="_x0000_s1026" style="position:absolute;left:0;text-align:left;margin-left:0;margin-top:-78.45pt;width:454.7pt;height:71.8pt;z-index:251658242;mso-position-horizontal:center;mso-position-horizontal-relative:margin;mso-height-relative:margin" coordsize="57744,9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">
              <v:group id="Groupe 1091270770" o:spid="_x0000_s1027" style="position:absolute;left:79;width:57635;height:457" coordsize="11906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">
                <v:rect id="docshape25" o:spid="_x0000_s1028" style="position:absolute;left:9524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" fillcolor="#2c2d42" stroked="f"/>
                <v:rect id="docshape26" o:spid="_x0000_s1029" style="position:absolute;left:7143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" fillcolor="#f5c437" stroked="f"/>
                <v:rect id="docshape27" o:spid="_x0000_s1030" style="position:absolute;left:4762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" fillcolor="#da653d" stroked="f"/>
                <v:rect id="docshape28" o:spid="_x0000_s1031" style="position:absolute;left:2381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" fillcolor="#7c7ab9" stroked="f"/>
                <v:rect id="docshape29" o:spid="_x0000_s1032" style="position:absolute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" fillcolor="#edecf7" stroked="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33" type="#_x0000_t202" style="position:absolute;top:1590;width:15043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" filled="f" stroked="f">
                <v:textbox inset="0,0,0,0">
                  <w:txbxContent>
                    <w:p w14:paraId="60004B96" w14:textId="77777777" w:rsidR="00936837" w:rsidRPr="007D29F8" w:rsidRDefault="00936837" w:rsidP="00936837">
                      <w:pPr>
                        <w:spacing w:before="9" w:line="280" w:lineRule="exact"/>
                        <w:ind w:left="20"/>
                        <w:rPr>
                          <w:rFonts w:ascii="Open Sans ExtraBold"/>
                          <w:b/>
                          <w:bCs/>
                          <w:sz w:val="20"/>
                        </w:rPr>
                      </w:pPr>
                      <w:proofErr w:type="spellStart"/>
                      <w:r w:rsidRPr="007D29F8">
                        <w:rPr>
                          <w:rFonts w:ascii="Open Sans ExtraBold"/>
                          <w:b/>
                          <w:bCs/>
                          <w:color w:val="2C2D42"/>
                          <w:spacing w:val="-2"/>
                          <w:sz w:val="20"/>
                        </w:rPr>
                        <w:t>Valdelia</w:t>
                      </w:r>
                      <w:proofErr w:type="spellEnd"/>
                    </w:p>
                    <w:p w14:paraId="0660B188" w14:textId="77777777" w:rsidR="00936837" w:rsidRPr="007D29F8" w:rsidRDefault="00936837" w:rsidP="00936837">
                      <w:pPr>
                        <w:spacing w:line="235" w:lineRule="auto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Zac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7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proofErr w:type="spellStart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l’hers</w:t>
                      </w:r>
                      <w:proofErr w:type="spellEnd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,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93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rue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7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du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Lac 31670 Labège</w:t>
                      </w:r>
                    </w:p>
                  </w:txbxContent>
                </v:textbox>
              </v:shape>
              <v:shape id="docshape2" o:spid="_x0000_s1034" type="#_x0000_t202" style="position:absolute;left:20434;top:1590;width:1488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" filled="f" stroked="f">
                <v:textbox inset="0,0,0,0">
                  <w:txbxContent>
                    <w:p w14:paraId="4687616F" w14:textId="77777777" w:rsidR="00936837" w:rsidRPr="007D29F8" w:rsidRDefault="00936837" w:rsidP="00936837">
                      <w:pPr>
                        <w:spacing w:before="9" w:line="280" w:lineRule="exact"/>
                        <w:ind w:left="20"/>
                        <w:rPr>
                          <w:rFonts w:ascii="Open Sans ExtraBold" w:hAnsi="Open Sans ExtraBold"/>
                          <w:b/>
                          <w:bCs/>
                          <w:sz w:val="20"/>
                        </w:rPr>
                      </w:pPr>
                      <w:r w:rsidRPr="007D29F8">
                        <w:rPr>
                          <w:rFonts w:ascii="Open Sans ExtraBold" w:hAnsi="Open Sans ExtraBold"/>
                          <w:b/>
                          <w:bCs/>
                          <w:color w:val="2C2D42"/>
                          <w:sz w:val="20"/>
                        </w:rPr>
                        <w:t>Éco-</w:t>
                      </w:r>
                      <w:r w:rsidRPr="007D29F8">
                        <w:rPr>
                          <w:rFonts w:ascii="Open Sans ExtraBold" w:hAnsi="Open Sans ExtraBold"/>
                          <w:b/>
                          <w:bCs/>
                          <w:color w:val="2C2D42"/>
                          <w:spacing w:val="-2"/>
                          <w:sz w:val="20"/>
                        </w:rPr>
                        <w:t>organisme</w:t>
                      </w:r>
                    </w:p>
                    <w:p w14:paraId="52B1AD8C" w14:textId="77777777" w:rsidR="00936837" w:rsidRPr="007D29F8" w:rsidRDefault="00936837" w:rsidP="00936837">
                      <w:pPr>
                        <w:spacing w:line="235" w:lineRule="exact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proofErr w:type="gramStart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agréé</w:t>
                      </w:r>
                      <w:proofErr w:type="gramEnd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par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Ministère</w:t>
                      </w:r>
                    </w:p>
                    <w:p w14:paraId="055BC5FB" w14:textId="77777777" w:rsidR="00936837" w:rsidRPr="007D29F8" w:rsidRDefault="00936837" w:rsidP="00936837">
                      <w:pPr>
                        <w:spacing w:line="243" w:lineRule="exact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proofErr w:type="gramStart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de</w:t>
                      </w:r>
                      <w:proofErr w:type="gramEnd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4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la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3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transition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3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>écologique</w:t>
                      </w:r>
                    </w:p>
                  </w:txbxContent>
                </v:textbox>
              </v:shape>
              <v:shape id="docshape3" o:spid="_x0000_s1035" type="#_x0000_t202" style="position:absolute;left:40790;top:1590;width:11804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" filled="f" stroked="f">
                <v:textbox inset="0,0,0,0">
                  <w:txbxContent>
                    <w:p w14:paraId="62B819FD" w14:textId="77777777" w:rsidR="00936837" w:rsidRPr="007D29F8" w:rsidRDefault="00936837" w:rsidP="00936837">
                      <w:pPr>
                        <w:spacing w:before="36" w:line="211" w:lineRule="auto"/>
                        <w:ind w:left="20"/>
                        <w:rPr>
                          <w:rFonts w:ascii="Open Sans SemiBold"/>
                          <w:b/>
                          <w:bCs/>
                          <w:sz w:val="18"/>
                        </w:rPr>
                      </w:pPr>
                      <w:r w:rsidRPr="007D29F8">
                        <w:rPr>
                          <w:rFonts w:ascii="Open Sans ExtraBold"/>
                          <w:b/>
                          <w:bCs/>
                          <w:color w:val="2C2D42"/>
                          <w:sz w:val="20"/>
                        </w:rPr>
                        <w:t xml:space="preserve">Rendez-vous sur www.valdelia.org </w:t>
                      </w:r>
                      <w:hyperlink r:id="rId3">
                        <w:r w:rsidRPr="007D29F8">
                          <w:rPr>
                            <w:rFonts w:ascii="Open Sans SemiBold"/>
                            <w:b/>
                            <w:bCs/>
                            <w:color w:val="2C2D42"/>
                            <w:spacing w:val="-2"/>
                            <w:sz w:val="18"/>
                          </w:rPr>
                          <w:t>contact@valdelia.org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75548858" o:spid="_x0000_s1036" type="#_x0000_t75" style="position:absolute;left:40949;top:7076;width:16795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">
                <v:imagedata r:id="rId4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2C07F" w14:textId="77777777" w:rsidR="00FB28A8" w:rsidRDefault="00FB28A8">
      <w:r>
        <w:separator/>
      </w:r>
    </w:p>
  </w:footnote>
  <w:footnote w:type="continuationSeparator" w:id="0">
    <w:p w14:paraId="0FB26D7F" w14:textId="77777777" w:rsidR="00FB28A8" w:rsidRDefault="00FB28A8">
      <w:r>
        <w:continuationSeparator/>
      </w:r>
    </w:p>
  </w:footnote>
  <w:footnote w:type="continuationNotice" w:id="1">
    <w:p w14:paraId="0EB85D49" w14:textId="77777777" w:rsidR="00FB28A8" w:rsidRDefault="00FB28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1A657" w14:textId="0E87D8A3" w:rsidR="00973D73" w:rsidRDefault="00973D73">
    <w:pPr>
      <w:pStyle w:val="Header"/>
      <w:ind w:right="-864"/>
      <w:jc w:val="right"/>
    </w:pPr>
  </w:p>
  <w:p w14:paraId="26F6F881" w14:textId="233B5CD1" w:rsidR="00973D73" w:rsidRDefault="00936837" w:rsidP="007D1485">
    <w:pPr>
      <w:pStyle w:val="Header"/>
      <w:ind w:left="1276" w:hanging="1276"/>
    </w:pPr>
    <w:r>
      <w:rPr>
        <w:noProof/>
        <w:color w:val="4BACC6"/>
        <w:sz w:val="50"/>
        <w:szCs w:val="50"/>
      </w:rPr>
      <w:drawing>
        <wp:anchor distT="0" distB="0" distL="114300" distR="114300" simplePos="0" relativeHeight="251658241" behindDoc="1" locked="0" layoutInCell="1" allowOverlap="1" wp14:anchorId="5B82B78E" wp14:editId="37648B2D">
          <wp:simplePos x="0" y="0"/>
          <wp:positionH relativeFrom="margin">
            <wp:align>left</wp:align>
          </wp:positionH>
          <wp:positionV relativeFrom="paragraph">
            <wp:posOffset>73319</wp:posOffset>
          </wp:positionV>
          <wp:extent cx="1365885" cy="286960"/>
          <wp:effectExtent l="0" t="0" r="5715" b="0"/>
          <wp:wrapTight wrapText="bothSides">
            <wp:wrapPolygon edited="0">
              <wp:start x="603" y="0"/>
              <wp:lineTo x="0" y="4310"/>
              <wp:lineTo x="0" y="15805"/>
              <wp:lineTo x="603" y="20115"/>
              <wp:lineTo x="3615" y="20115"/>
              <wp:lineTo x="21389" y="17242"/>
              <wp:lineTo x="21389" y="2874"/>
              <wp:lineTo x="3615" y="0"/>
              <wp:lineTo x="603" y="0"/>
            </wp:wrapPolygon>
          </wp:wrapTight>
          <wp:docPr id="1956688916" name="Picture 195668891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286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95E87" w14:textId="5A73D8CA" w:rsidR="00936837" w:rsidRDefault="00936837">
    <w:pPr>
      <w:pStyle w:val="Header"/>
    </w:pPr>
    <w:r>
      <w:rPr>
        <w:rFonts w:ascii="Times New Roman" w:eastAsiaTheme="minorHAnsi" w:hAnsi="Times New Roman" w:cs="Times New Roman"/>
        <w:noProof/>
        <w:sz w:val="24"/>
      </w:rPr>
      <w:drawing>
        <wp:anchor distT="0" distB="0" distL="114300" distR="114300" simplePos="0" relativeHeight="251658240" behindDoc="1" locked="0" layoutInCell="1" allowOverlap="1" wp14:anchorId="2950A5C2" wp14:editId="2BC1A9F1">
          <wp:simplePos x="0" y="0"/>
          <wp:positionH relativeFrom="margin">
            <wp:align>left</wp:align>
          </wp:positionH>
          <wp:positionV relativeFrom="paragraph">
            <wp:posOffset>53700</wp:posOffset>
          </wp:positionV>
          <wp:extent cx="1163765" cy="733425"/>
          <wp:effectExtent l="0" t="0" r="0" b="0"/>
          <wp:wrapTight wrapText="bothSides">
            <wp:wrapPolygon edited="0">
              <wp:start x="8489" y="0"/>
              <wp:lineTo x="7074" y="2244"/>
              <wp:lineTo x="7074" y="5610"/>
              <wp:lineTo x="7782" y="8977"/>
              <wp:lineTo x="0" y="11221"/>
              <wp:lineTo x="0" y="20758"/>
              <wp:lineTo x="21223" y="20758"/>
              <wp:lineTo x="21223" y="11782"/>
              <wp:lineTo x="13441" y="8977"/>
              <wp:lineTo x="14502" y="6732"/>
              <wp:lineTo x="14148" y="2805"/>
              <wp:lineTo x="12734" y="0"/>
              <wp:lineTo x="8489" y="0"/>
            </wp:wrapPolygon>
          </wp:wrapTight>
          <wp:docPr id="1894948448" name="Picture 1894948448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92296" name="Image 624292296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76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8"/>
    <w:rsid w:val="0000565E"/>
    <w:rsid w:val="0001152F"/>
    <w:rsid w:val="00020ECE"/>
    <w:rsid w:val="00025291"/>
    <w:rsid w:val="00026F30"/>
    <w:rsid w:val="00055A6B"/>
    <w:rsid w:val="000A20BA"/>
    <w:rsid w:val="000C7BB7"/>
    <w:rsid w:val="00112F32"/>
    <w:rsid w:val="00115282"/>
    <w:rsid w:val="00122497"/>
    <w:rsid w:val="001357A9"/>
    <w:rsid w:val="001375FA"/>
    <w:rsid w:val="001513E2"/>
    <w:rsid w:val="00155A1B"/>
    <w:rsid w:val="001566A4"/>
    <w:rsid w:val="00157239"/>
    <w:rsid w:val="00176457"/>
    <w:rsid w:val="00180B07"/>
    <w:rsid w:val="00184E47"/>
    <w:rsid w:val="001905B8"/>
    <w:rsid w:val="001A7A06"/>
    <w:rsid w:val="001E0A61"/>
    <w:rsid w:val="001F0D0D"/>
    <w:rsid w:val="001F209E"/>
    <w:rsid w:val="001F4354"/>
    <w:rsid w:val="00215F1D"/>
    <w:rsid w:val="00246C9B"/>
    <w:rsid w:val="00251A90"/>
    <w:rsid w:val="00256D05"/>
    <w:rsid w:val="002914A9"/>
    <w:rsid w:val="002A1C73"/>
    <w:rsid w:val="002A1EA1"/>
    <w:rsid w:val="002A2C63"/>
    <w:rsid w:val="002E16FD"/>
    <w:rsid w:val="002E773A"/>
    <w:rsid w:val="002F4D05"/>
    <w:rsid w:val="003059BC"/>
    <w:rsid w:val="00306913"/>
    <w:rsid w:val="003129B0"/>
    <w:rsid w:val="003272FE"/>
    <w:rsid w:val="00346782"/>
    <w:rsid w:val="003553FE"/>
    <w:rsid w:val="003B08C1"/>
    <w:rsid w:val="003C48D7"/>
    <w:rsid w:val="003C70E5"/>
    <w:rsid w:val="00445732"/>
    <w:rsid w:val="00465EFA"/>
    <w:rsid w:val="00467408"/>
    <w:rsid w:val="004D3EB0"/>
    <w:rsid w:val="005115DC"/>
    <w:rsid w:val="00537631"/>
    <w:rsid w:val="005458A1"/>
    <w:rsid w:val="005904E2"/>
    <w:rsid w:val="005A296E"/>
    <w:rsid w:val="005C2F3F"/>
    <w:rsid w:val="005F1F1F"/>
    <w:rsid w:val="005F7B1B"/>
    <w:rsid w:val="00604E8D"/>
    <w:rsid w:val="00606412"/>
    <w:rsid w:val="00623596"/>
    <w:rsid w:val="0064018F"/>
    <w:rsid w:val="0065667D"/>
    <w:rsid w:val="00693EB4"/>
    <w:rsid w:val="006B0C0A"/>
    <w:rsid w:val="006E7985"/>
    <w:rsid w:val="006F7AC1"/>
    <w:rsid w:val="00700A71"/>
    <w:rsid w:val="00701675"/>
    <w:rsid w:val="00704EDF"/>
    <w:rsid w:val="0070566F"/>
    <w:rsid w:val="00712B51"/>
    <w:rsid w:val="007171D4"/>
    <w:rsid w:val="00740557"/>
    <w:rsid w:val="00755EA6"/>
    <w:rsid w:val="00762D78"/>
    <w:rsid w:val="00770201"/>
    <w:rsid w:val="00784D8B"/>
    <w:rsid w:val="007B1423"/>
    <w:rsid w:val="007C03AE"/>
    <w:rsid w:val="007D1485"/>
    <w:rsid w:val="007E0F7A"/>
    <w:rsid w:val="007E1B89"/>
    <w:rsid w:val="007F084C"/>
    <w:rsid w:val="007F4FBA"/>
    <w:rsid w:val="00816DE9"/>
    <w:rsid w:val="008170FC"/>
    <w:rsid w:val="008317D8"/>
    <w:rsid w:val="00842247"/>
    <w:rsid w:val="0085516C"/>
    <w:rsid w:val="00855E70"/>
    <w:rsid w:val="0087701D"/>
    <w:rsid w:val="00885595"/>
    <w:rsid w:val="008977BE"/>
    <w:rsid w:val="008B4343"/>
    <w:rsid w:val="008D1E6E"/>
    <w:rsid w:val="008E443D"/>
    <w:rsid w:val="008F7CD7"/>
    <w:rsid w:val="00936837"/>
    <w:rsid w:val="009375D4"/>
    <w:rsid w:val="0094331B"/>
    <w:rsid w:val="00944B61"/>
    <w:rsid w:val="0095296F"/>
    <w:rsid w:val="00970815"/>
    <w:rsid w:val="00973D73"/>
    <w:rsid w:val="0098566F"/>
    <w:rsid w:val="00985B9D"/>
    <w:rsid w:val="009B08B5"/>
    <w:rsid w:val="009C1D69"/>
    <w:rsid w:val="009C7044"/>
    <w:rsid w:val="009E0439"/>
    <w:rsid w:val="009F035D"/>
    <w:rsid w:val="009F7E10"/>
    <w:rsid w:val="00A003CB"/>
    <w:rsid w:val="00A10E56"/>
    <w:rsid w:val="00A14D3F"/>
    <w:rsid w:val="00A7247C"/>
    <w:rsid w:val="00A877D0"/>
    <w:rsid w:val="00A95A47"/>
    <w:rsid w:val="00AB7BA3"/>
    <w:rsid w:val="00AD38DA"/>
    <w:rsid w:val="00AE6CE1"/>
    <w:rsid w:val="00AF7154"/>
    <w:rsid w:val="00B110EA"/>
    <w:rsid w:val="00B56D39"/>
    <w:rsid w:val="00B71276"/>
    <w:rsid w:val="00B73CCB"/>
    <w:rsid w:val="00BB7DAF"/>
    <w:rsid w:val="00BC128D"/>
    <w:rsid w:val="00C00D07"/>
    <w:rsid w:val="00C162F4"/>
    <w:rsid w:val="00C2260D"/>
    <w:rsid w:val="00C4355D"/>
    <w:rsid w:val="00C44BAC"/>
    <w:rsid w:val="00C93ED1"/>
    <w:rsid w:val="00CB19CF"/>
    <w:rsid w:val="00D12F9C"/>
    <w:rsid w:val="00D2008D"/>
    <w:rsid w:val="00D41DC3"/>
    <w:rsid w:val="00D554CA"/>
    <w:rsid w:val="00D565DB"/>
    <w:rsid w:val="00D61125"/>
    <w:rsid w:val="00D62944"/>
    <w:rsid w:val="00D64FA6"/>
    <w:rsid w:val="00DB7542"/>
    <w:rsid w:val="00DD4867"/>
    <w:rsid w:val="00DE3EB2"/>
    <w:rsid w:val="00E02CCA"/>
    <w:rsid w:val="00E52DEA"/>
    <w:rsid w:val="00E66390"/>
    <w:rsid w:val="00E71C27"/>
    <w:rsid w:val="00E8621C"/>
    <w:rsid w:val="00E9356F"/>
    <w:rsid w:val="00EA19D4"/>
    <w:rsid w:val="00ED181C"/>
    <w:rsid w:val="00EE7523"/>
    <w:rsid w:val="00EF1EA6"/>
    <w:rsid w:val="00EF60C3"/>
    <w:rsid w:val="00F36256"/>
    <w:rsid w:val="00F53DE5"/>
    <w:rsid w:val="00F776CF"/>
    <w:rsid w:val="00F91EE7"/>
    <w:rsid w:val="00FA0F5B"/>
    <w:rsid w:val="00FB28A8"/>
    <w:rsid w:val="00FB3F47"/>
    <w:rsid w:val="00FB4361"/>
    <w:rsid w:val="00FC7928"/>
    <w:rsid w:val="00FD1148"/>
    <w:rsid w:val="00F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FB565"/>
  <w15:chartTrackingRefBased/>
  <w15:docId w15:val="{0995B8B1-5C02-4436-BED6-B7A11452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8"/>
    <w:pPr>
      <w:spacing w:after="0" w:line="240" w:lineRule="auto"/>
      <w:jc w:val="both"/>
    </w:pPr>
    <w:rPr>
      <w:rFonts w:ascii="Century Gothic" w:eastAsiaTheme="minorEastAsia" w:hAnsi="Century Gothic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ListParagraph">
    <w:name w:val="List Paragraph"/>
    <w:basedOn w:val="Normal"/>
    <w:uiPriority w:val="34"/>
    <w:rsid w:val="00FC7928"/>
    <w:pPr>
      <w:ind w:left="720"/>
    </w:pPr>
    <w:rPr>
      <w:rFonts w:ascii="Calibri" w:eastAsia="Calibri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7928"/>
    <w:pPr>
      <w:contextualSpacing/>
      <w:jc w:val="left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928"/>
    <w:rPr>
      <w:rFonts w:ascii="Century Gothic" w:eastAsiaTheme="majorEastAsia" w:hAnsi="Century Gothic" w:cstheme="majorBidi"/>
      <w:spacing w:val="-10"/>
      <w:kern w:val="28"/>
      <w:sz w:val="56"/>
      <w:szCs w:val="56"/>
      <w:lang w:eastAsia="fr-FR"/>
    </w:rPr>
  </w:style>
  <w:style w:type="paragraph" w:styleId="BodyText">
    <w:name w:val="Body Text"/>
    <w:basedOn w:val="Normal"/>
    <w:link w:val="BodyTextChar"/>
    <w:uiPriority w:val="1"/>
    <w:qFormat/>
    <w:rsid w:val="00936837"/>
    <w:pPr>
      <w:widowControl w:val="0"/>
      <w:autoSpaceDE w:val="0"/>
      <w:autoSpaceDN w:val="0"/>
      <w:jc w:val="left"/>
    </w:pPr>
    <w:rPr>
      <w:rFonts w:ascii="Open Sans" w:eastAsia="Open Sans" w:hAnsi="Open Sans" w:cs="Open Sans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36837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aldelia.org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contact@valdelia.org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57983-8993-4d69-a114-0d592bb7054e" xsi:nil="true"/>
    <lcf76f155ced4ddcb4097134ff3c332f xmlns="fcedb1f9-02aa-4579-ac7a-aac5c14eed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CEA2B64F474CA4AE55AB3ED42E26" ma:contentTypeVersion="15" ma:contentTypeDescription="Crée un document." ma:contentTypeScope="" ma:versionID="13bb5273310c672243fb5b9ee8d04314">
  <xsd:schema xmlns:xsd="http://www.w3.org/2001/XMLSchema" xmlns:xs="http://www.w3.org/2001/XMLSchema" xmlns:p="http://schemas.microsoft.com/office/2006/metadata/properties" xmlns:ns2="fcedb1f9-02aa-4579-ac7a-aac5c14eedb8" xmlns:ns3="81e5127b-faa0-442e-94e3-7cb512d4f339" xmlns:ns4="d7f57983-8993-4d69-a114-0d592bb7054e" targetNamespace="http://schemas.microsoft.com/office/2006/metadata/properties" ma:root="true" ma:fieldsID="0e6edc71b77b5ef74fe8766944166bc0" ns2:_="" ns3:_="" ns4:_="">
    <xsd:import namespace="fcedb1f9-02aa-4579-ac7a-aac5c14eedb8"/>
    <xsd:import namespace="81e5127b-faa0-442e-94e3-7cb512d4f339"/>
    <xsd:import namespace="d7f57983-8993-4d69-a114-0d592bb70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db1f9-02aa-4579-ac7a-aac5c14ee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d1a1102-b216-47e8-8c44-fed0119cf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127b-faa0-442e-94e3-7cb512d4f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57983-8993-4d69-a114-0d592bb7054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1a141ea-df58-4498-b3a5-4fc7cfcbcc14}" ma:internalName="TaxCatchAll" ma:showField="CatchAllData" ma:web="d7f57983-8993-4d69-a114-0d592bb70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4C901-C3BF-4EE6-977A-39FDA6699856}">
  <ds:schemaRefs>
    <ds:schemaRef ds:uri="81e5127b-faa0-442e-94e3-7cb512d4f33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7f57983-8993-4d69-a114-0d592bb7054e"/>
    <ds:schemaRef ds:uri="http://purl.org/dc/terms/"/>
    <ds:schemaRef ds:uri="fcedb1f9-02aa-4579-ac7a-aac5c14eed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601829-644F-456D-BB8E-D1EA320CC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db1f9-02aa-4579-ac7a-aac5c14eedb8"/>
    <ds:schemaRef ds:uri="81e5127b-faa0-442e-94e3-7cb512d4f339"/>
    <ds:schemaRef ds:uri="d7f57983-8993-4d69-a114-0d592bb70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2E659-92D1-4517-B32C-CFEFC258FA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E7AAB5-4F8E-411B-9044-27A504CDC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872</Words>
  <Characters>4976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Elisé</dc:creator>
  <cp:keywords/>
  <dc:description/>
  <cp:lastModifiedBy>Samy Chabot</cp:lastModifiedBy>
  <cp:revision>139</cp:revision>
  <dcterms:created xsi:type="dcterms:W3CDTF">2019-08-08T00:28:00Z</dcterms:created>
  <dcterms:modified xsi:type="dcterms:W3CDTF">2023-06-26T19:01:00Z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0x0101001AABCEA2B64F474CA4AE55AB3ED42E26</vt:lpwstr>
  </property>
  <property fmtid="{D5CDD505-2E9C-101B-9397-08002B2CF9AE}" pid="3" name="MediaServiceImageTags">
    <vt:lpwstr/>
  </property>
</Properties>
</file>